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56873" w14:textId="20EF18F7" w:rsidR="00FD0711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05E4ACEB" w14:textId="5C735487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4F426F">
        <w:tc>
          <w:tcPr>
            <w:tcW w:w="3823" w:type="dxa"/>
          </w:tcPr>
          <w:p w14:paraId="30CA5C22" w14:textId="7840716F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196" w:type="dxa"/>
          </w:tcPr>
          <w:p w14:paraId="5E3D56FF" w14:textId="13935DB6" w:rsidR="00FD0711" w:rsidRPr="00E5135C" w:rsidRDefault="00C116E4" w:rsidP="000B3BD0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5F31E556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5640F157" w:rsidR="00FD0711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Teologie, Litere, Istorie și Arte</w:t>
            </w:r>
          </w:p>
        </w:tc>
      </w:tr>
      <w:tr w:rsidR="00FD0711" w:rsidRPr="00C116E4" w14:paraId="574A0553" w14:textId="77777777" w:rsidTr="004F426F">
        <w:tc>
          <w:tcPr>
            <w:tcW w:w="3823" w:type="dxa"/>
          </w:tcPr>
          <w:p w14:paraId="6B93773D" w14:textId="3807EBD9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0DBCD43A" w:rsidR="001B1709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Departamentul de Limbi Străine Aplicate</w:t>
            </w:r>
          </w:p>
        </w:tc>
      </w:tr>
      <w:tr w:rsidR="00FD0711" w:rsidRPr="00C116E4" w14:paraId="56B65CAC" w14:textId="77777777" w:rsidTr="004F426F">
        <w:tc>
          <w:tcPr>
            <w:tcW w:w="3823" w:type="dxa"/>
          </w:tcPr>
          <w:p w14:paraId="4DBB2F4C" w14:textId="17651D53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7BBD58CE" w14:textId="77777777" w:rsidR="00E5135C" w:rsidRPr="00E5135C" w:rsidRDefault="00E5135C" w:rsidP="00E470EE">
            <w:pPr>
              <w:pStyle w:val="TableParagraph"/>
              <w:ind w:right="144"/>
            </w:pPr>
            <w:r w:rsidRPr="00E5135C">
              <w:t>Filologie</w:t>
            </w:r>
          </w:p>
          <w:p w14:paraId="211250E6" w14:textId="62FFBEC0" w:rsidR="00FD0711" w:rsidRPr="00E5135C" w:rsidRDefault="00FE62BE" w:rsidP="00E5135C">
            <w:pPr>
              <w:spacing w:after="0" w:line="240" w:lineRule="auto"/>
              <w:rPr>
                <w:rFonts w:ascii="Times New Roman" w:hAnsi="Times New Roman"/>
              </w:rPr>
            </w:pPr>
            <w:r w:rsidRPr="00C06462">
              <w:rPr>
                <w:rFonts w:ascii="Times New Roman" w:hAnsi="Times New Roman"/>
              </w:rPr>
              <w:t>Calculatoare și tehnologia informației</w:t>
            </w:r>
          </w:p>
        </w:tc>
      </w:tr>
      <w:tr w:rsidR="00FE62BE" w:rsidRPr="00C116E4" w14:paraId="06D8832E" w14:textId="77777777" w:rsidTr="004F426F">
        <w:tc>
          <w:tcPr>
            <w:tcW w:w="3823" w:type="dxa"/>
          </w:tcPr>
          <w:p w14:paraId="45BF625A" w14:textId="64CEC4A6" w:rsidR="00FE62BE" w:rsidRPr="00C116E4" w:rsidRDefault="00FE62BE" w:rsidP="00FE62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54FFB665" w:rsidR="00FE62BE" w:rsidRPr="00E470EE" w:rsidRDefault="00FE62BE" w:rsidP="00FE62B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06462">
              <w:rPr>
                <w:rFonts w:ascii="Times New Roman" w:hAnsi="Times New Roman"/>
                <w:i/>
                <w:iCs/>
              </w:rPr>
              <w:t>Limbaje specializate și traducere asistată de calculator</w:t>
            </w:r>
          </w:p>
        </w:tc>
      </w:tr>
      <w:tr w:rsidR="00FE62BE" w:rsidRPr="00C116E4" w14:paraId="364B4DCD" w14:textId="77777777" w:rsidTr="004F426F">
        <w:tc>
          <w:tcPr>
            <w:tcW w:w="3823" w:type="dxa"/>
          </w:tcPr>
          <w:p w14:paraId="2D0E1983" w14:textId="1B044C64" w:rsidR="00FE62BE" w:rsidRPr="00C116E4" w:rsidRDefault="00FE62BE" w:rsidP="00FE62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647C81C5" w:rsidR="00FE62BE" w:rsidRPr="00E5135C" w:rsidRDefault="00FE62BE" w:rsidP="00FE62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Master </w:t>
            </w:r>
          </w:p>
        </w:tc>
      </w:tr>
      <w:tr w:rsidR="00FE62BE" w:rsidRPr="00C116E4" w14:paraId="456B9D7C" w14:textId="77777777" w:rsidTr="004F426F">
        <w:tc>
          <w:tcPr>
            <w:tcW w:w="3823" w:type="dxa"/>
          </w:tcPr>
          <w:p w14:paraId="78642FEF" w14:textId="2905D49C" w:rsidR="00FE62BE" w:rsidRPr="00C116E4" w:rsidRDefault="00FE62BE" w:rsidP="00FE62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14:paraId="368FCB00" w14:textId="439547C2" w:rsidR="00FE62BE" w:rsidRPr="00E5135C" w:rsidRDefault="00FE62BE" w:rsidP="00FE62BE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Română</w:t>
            </w:r>
          </w:p>
        </w:tc>
      </w:tr>
      <w:tr w:rsidR="00FE62BE" w:rsidRPr="00C116E4" w14:paraId="375B37EE" w14:textId="77777777" w:rsidTr="004F426F">
        <w:tc>
          <w:tcPr>
            <w:tcW w:w="3823" w:type="dxa"/>
          </w:tcPr>
          <w:p w14:paraId="62A6CD0E" w14:textId="04F1D0CE" w:rsidR="00FE62BE" w:rsidRDefault="00FE62BE" w:rsidP="00FE62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14:paraId="34157CA3" w14:textId="4B9CCF98" w:rsidR="00FE62BE" w:rsidRPr="00E5135C" w:rsidRDefault="00FE62BE" w:rsidP="00FE62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Pitești</w:t>
            </w:r>
          </w:p>
        </w:tc>
      </w:tr>
    </w:tbl>
    <w:p w14:paraId="749E27FA" w14:textId="4CCE5F48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FD0711" w:rsidRPr="0007194F" w14:paraId="57E36C1D" w14:textId="77777777" w:rsidTr="00204311">
        <w:tc>
          <w:tcPr>
            <w:tcW w:w="2846" w:type="dxa"/>
            <w:gridSpan w:val="3"/>
          </w:tcPr>
          <w:p w14:paraId="35767C96" w14:textId="0CA1129B" w:rsidR="00406555" w:rsidRPr="0007194F" w:rsidRDefault="00FD0711" w:rsidP="00406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  <w:r w:rsidR="0008509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  <w:p w14:paraId="61BD6346" w14:textId="3E9C8D0C" w:rsidR="00532F3D" w:rsidRPr="0007194F" w:rsidRDefault="00532F3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9" w:type="dxa"/>
            <w:gridSpan w:val="8"/>
          </w:tcPr>
          <w:p w14:paraId="3996590F" w14:textId="4DD8B2BC" w:rsidR="001F003F" w:rsidRPr="00771BEE" w:rsidRDefault="00771BEE" w:rsidP="0093262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  <w:r w:rsidRPr="00771BEE">
              <w:rPr>
                <w:rFonts w:ascii="Times New Roman" w:hAnsi="Times New Roman"/>
                <w:i/>
                <w:iCs/>
                <w:sz w:val="24"/>
                <w:szCs w:val="24"/>
              </w:rPr>
              <w:t>Lingvistică computațională</w:t>
            </w:r>
          </w:p>
        </w:tc>
      </w:tr>
      <w:tr w:rsidR="00FD0711" w:rsidRPr="0007194F" w14:paraId="3B211D2A" w14:textId="77777777" w:rsidTr="00E5135C">
        <w:trPr>
          <w:trHeight w:val="418"/>
        </w:trPr>
        <w:tc>
          <w:tcPr>
            <w:tcW w:w="4449" w:type="dxa"/>
            <w:gridSpan w:val="5"/>
          </w:tcPr>
          <w:p w14:paraId="4AB7824E" w14:textId="6DB4F12C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6"/>
          </w:tcPr>
          <w:p w14:paraId="7D0EC825" w14:textId="26AF98EE" w:rsidR="00FD0711" w:rsidRPr="0007194F" w:rsidRDefault="00E5135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35C"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 w:rsidRPr="00E5135C">
              <w:rPr>
                <w:rFonts w:ascii="Times New Roman" w:hAnsi="Times New Roman"/>
                <w:sz w:val="24"/>
                <w:szCs w:val="24"/>
              </w:rPr>
              <w:t>. Ilinca Cristina</w:t>
            </w:r>
          </w:p>
        </w:tc>
      </w:tr>
      <w:tr w:rsidR="00FD0711" w:rsidRPr="0007194F" w14:paraId="4C0392E2" w14:textId="77777777" w:rsidTr="00204311">
        <w:tc>
          <w:tcPr>
            <w:tcW w:w="4449" w:type="dxa"/>
            <w:gridSpan w:val="5"/>
          </w:tcPr>
          <w:p w14:paraId="0068B97D" w14:textId="4278741F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seminar</w:t>
            </w:r>
            <w:r w:rsidR="00C116E4">
              <w:rPr>
                <w:rFonts w:ascii="Times New Roman" w:hAnsi="Times New Roman"/>
                <w:sz w:val="24"/>
                <w:szCs w:val="24"/>
              </w:rPr>
              <w:t xml:space="preserve"> / laborator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6" w:type="dxa"/>
            <w:gridSpan w:val="6"/>
          </w:tcPr>
          <w:p w14:paraId="4CA0B319" w14:textId="519503EB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35C" w:rsidRPr="00FF4C55" w14:paraId="3BE3C0BE" w14:textId="77777777" w:rsidTr="00204311">
        <w:tc>
          <w:tcPr>
            <w:tcW w:w="1756" w:type="dxa"/>
          </w:tcPr>
          <w:p w14:paraId="4026D74C" w14:textId="31046458" w:rsidR="00FD0711" w:rsidRPr="00FF4C55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</w:tcPr>
          <w:p w14:paraId="2D1E475E" w14:textId="6E669BA7" w:rsidR="00FD0711" w:rsidRPr="00FF4C55" w:rsidRDefault="00FE62BE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gridSpan w:val="2"/>
          </w:tcPr>
          <w:p w14:paraId="7DA4A2EF" w14:textId="29A282B3" w:rsidR="00FD0711" w:rsidRPr="00FF4C55" w:rsidRDefault="00FD0711" w:rsidP="000B3BD0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300B9719" w14:textId="716E3546" w:rsidR="00FD0711" w:rsidRPr="00FF4C55" w:rsidRDefault="007A1B4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I</w:t>
            </w:r>
            <w:r w:rsidR="00FE62BE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47B05FB1" w14:textId="6C1757BE" w:rsidR="00FD0711" w:rsidRPr="00FF4C55" w:rsidRDefault="00FD0711" w:rsidP="000B3BD0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5453D953" w14:textId="67B4ACD2" w:rsidR="00FD0711" w:rsidRPr="00FF4C55" w:rsidRDefault="00406555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090" w:type="dxa"/>
          </w:tcPr>
          <w:p w14:paraId="2FC51EB1" w14:textId="28F30AFE" w:rsidR="00FD0711" w:rsidRPr="00FF4C55" w:rsidRDefault="00FD0711" w:rsidP="000B3BD0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="00AA5BBD" w:rsidRPr="00FF4C55">
              <w:rPr>
                <w:rFonts w:ascii="Times New Roman" w:hAnsi="Times New Roman"/>
                <w:sz w:val="24"/>
                <w:szCs w:val="24"/>
              </w:rPr>
              <w:t>Statutul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 xml:space="preserve"> disciplinei</w:t>
            </w:r>
          </w:p>
        </w:tc>
        <w:tc>
          <w:tcPr>
            <w:tcW w:w="737" w:type="dxa"/>
          </w:tcPr>
          <w:p w14:paraId="38374877" w14:textId="33546997" w:rsidR="00FD0711" w:rsidRPr="00FF4C55" w:rsidRDefault="00D605BE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4C55">
              <w:rPr>
                <w:rFonts w:ascii="Times New Roman" w:hAnsi="Times New Roman"/>
                <w:sz w:val="24"/>
                <w:szCs w:val="24"/>
              </w:rPr>
              <w:t>Ob</w:t>
            </w:r>
            <w:proofErr w:type="spellEnd"/>
            <w:r w:rsidR="008D49B5" w:rsidRPr="00FF4C55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7A1B42" w:rsidRPr="00FF4C55" w14:paraId="14E46E6F" w14:textId="24CDA01A" w:rsidTr="00204311">
        <w:tc>
          <w:tcPr>
            <w:tcW w:w="2140" w:type="dxa"/>
            <w:gridSpan w:val="2"/>
          </w:tcPr>
          <w:p w14:paraId="2B6605C0" w14:textId="0E617A10" w:rsidR="00204311" w:rsidRPr="00FF4C55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  <w:r w:rsidR="00AA5BBD" w:rsidRPr="00FF4C55">
              <w:rPr>
                <w:rFonts w:ascii="Times New Roman" w:hAnsi="Times New Roman"/>
                <w:sz w:val="24"/>
                <w:szCs w:val="24"/>
              </w:rPr>
              <w:t>Categoria formativă</w:t>
            </w:r>
            <w:r w:rsidR="00DA31C6" w:rsidRPr="00DA31C6"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130" w:type="dxa"/>
            <w:gridSpan w:val="2"/>
          </w:tcPr>
          <w:p w14:paraId="03F77098" w14:textId="3CBFC9B5" w:rsidR="00204311" w:rsidRPr="00FF4C55" w:rsidRDefault="009B23A2" w:rsidP="000B3BD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12" w:type="dxa"/>
            <w:gridSpan w:val="4"/>
          </w:tcPr>
          <w:p w14:paraId="46A72287" w14:textId="3A4B57F0" w:rsidR="00204311" w:rsidRPr="00FF4C55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323" w:type="dxa"/>
            <w:gridSpan w:val="3"/>
          </w:tcPr>
          <w:p w14:paraId="7F83CE32" w14:textId="3967AA37" w:rsidR="00204311" w:rsidRPr="00FF4C55" w:rsidRDefault="00943D7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74">
              <w:rPr>
                <w:rFonts w:ascii="Times New Roman" w:hAnsi="Times New Roman"/>
                <w:sz w:val="24"/>
                <w:szCs w:val="24"/>
              </w:rPr>
              <w:t>P.M.23.F.1.I.Ob.10.</w:t>
            </w:r>
          </w:p>
        </w:tc>
      </w:tr>
    </w:tbl>
    <w:p w14:paraId="0EDAC24C" w14:textId="77777777" w:rsidR="00AA5BBD" w:rsidRPr="00FF4C55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186ED4A7" w:rsidR="00FD0711" w:rsidRPr="00FF4C55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FF4C55">
        <w:rPr>
          <w:rFonts w:ascii="Times New Roman" w:hAnsi="Times New Roman"/>
          <w:b/>
          <w:sz w:val="24"/>
          <w:szCs w:val="24"/>
        </w:rPr>
        <w:t xml:space="preserve">3. Timpul total </w:t>
      </w:r>
      <w:r w:rsidRPr="00FF4C55">
        <w:rPr>
          <w:rFonts w:ascii="Times New Roman" w:hAnsi="Times New Roman"/>
          <w:sz w:val="24"/>
          <w:szCs w:val="24"/>
        </w:rPr>
        <w:t>(ore pe semestru al activită</w:t>
      </w:r>
      <w:r w:rsidR="001B1709" w:rsidRPr="00FF4C55">
        <w:rPr>
          <w:rFonts w:ascii="Times New Roman" w:hAnsi="Times New Roman"/>
          <w:sz w:val="24"/>
          <w:szCs w:val="24"/>
        </w:rPr>
        <w:t>ț</w:t>
      </w:r>
      <w:r w:rsidRPr="00FF4C55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475"/>
        <w:gridCol w:w="2529"/>
        <w:gridCol w:w="555"/>
      </w:tblGrid>
      <w:tr w:rsidR="00FD0711" w:rsidRPr="00FF4C55" w14:paraId="02F8C437" w14:textId="77777777" w:rsidTr="00FF4C55">
        <w:tc>
          <w:tcPr>
            <w:tcW w:w="3790" w:type="dxa"/>
          </w:tcPr>
          <w:p w14:paraId="1DC014CD" w14:textId="003DF7F9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14:paraId="6CEAB724" w14:textId="551E39D5" w:rsidR="00FD0711" w:rsidRPr="00FF4C55" w:rsidRDefault="00FE62BE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2" w:type="dxa"/>
            <w:gridSpan w:val="2"/>
          </w:tcPr>
          <w:p w14:paraId="0380C28A" w14:textId="0392204C" w:rsidR="00FD0711" w:rsidRPr="00FF4C55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475" w:type="dxa"/>
          </w:tcPr>
          <w:p w14:paraId="7DB3CF51" w14:textId="6E4BA0A0" w:rsidR="00FD0711" w:rsidRPr="00FF4C55" w:rsidRDefault="00771BEE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9" w:type="dxa"/>
          </w:tcPr>
          <w:p w14:paraId="7625568D" w14:textId="5185F42A" w:rsidR="00FD0711" w:rsidRPr="00FF4C55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 w:rsidRPr="00FF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>seminar/laborator</w:t>
            </w:r>
            <w:r w:rsidR="000B3BD0" w:rsidRPr="00FF4C55">
              <w:rPr>
                <w:rFonts w:ascii="Times New Roman" w:hAnsi="Times New Roman"/>
                <w:sz w:val="24"/>
                <w:szCs w:val="24"/>
              </w:rPr>
              <w:t>/proiec</w:t>
            </w:r>
            <w:r w:rsidR="00FF4C55" w:rsidRPr="00FF4C55">
              <w:rPr>
                <w:rFonts w:ascii="Times New Roman" w:hAnsi="Times New Roman"/>
                <w:sz w:val="24"/>
                <w:szCs w:val="24"/>
              </w:rPr>
              <w:t>t</w:t>
            </w:r>
          </w:p>
        </w:tc>
        <w:tc>
          <w:tcPr>
            <w:tcW w:w="555" w:type="dxa"/>
          </w:tcPr>
          <w:p w14:paraId="11765071" w14:textId="50E61DF5" w:rsidR="00FD0711" w:rsidRPr="00FF4C55" w:rsidRDefault="00FE62BE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D0711" w:rsidRPr="0007194F" w14:paraId="5F470B7C" w14:textId="77777777" w:rsidTr="00FF4C55">
        <w:tc>
          <w:tcPr>
            <w:tcW w:w="3790" w:type="dxa"/>
            <w:shd w:val="clear" w:color="auto" w:fill="D9D9D9"/>
          </w:tcPr>
          <w:p w14:paraId="1C8C1832" w14:textId="219302DB" w:rsidR="00FD0711" w:rsidRPr="00FF4C55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3.4 Total ore din planul de învă</w:t>
            </w:r>
            <w:r w:rsidR="001B1709" w:rsidRPr="00FF4C55">
              <w:rPr>
                <w:rFonts w:ascii="Times New Roman" w:hAnsi="Times New Roman"/>
                <w:sz w:val="24"/>
                <w:szCs w:val="24"/>
              </w:rPr>
              <w:t>ț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 w:rsidRPr="00FF4C55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 w:rsidRPr="00FF4C55"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7E5E1D06" w:rsidR="00FD0711" w:rsidRPr="00FF4C55" w:rsidRDefault="00FE62BE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14B1A570" w:rsidR="00FD0711" w:rsidRPr="00FF4C55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475" w:type="dxa"/>
            <w:shd w:val="clear" w:color="auto" w:fill="D9D9D9"/>
          </w:tcPr>
          <w:p w14:paraId="794B634A" w14:textId="548C9877" w:rsidR="00FD0711" w:rsidRPr="00FF4C55" w:rsidRDefault="00771BEE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29" w:type="dxa"/>
            <w:shd w:val="clear" w:color="auto" w:fill="D9D9D9"/>
          </w:tcPr>
          <w:p w14:paraId="5C2D0A56" w14:textId="15617C90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3.6 seminar/laborator</w:t>
            </w:r>
            <w:r w:rsidR="000B3BD0" w:rsidRPr="00FF4C55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  <w:shd w:val="clear" w:color="auto" w:fill="D9D9D9"/>
          </w:tcPr>
          <w:p w14:paraId="46F27A35" w14:textId="4EE75FAA" w:rsidR="00FD0711" w:rsidRPr="0007194F" w:rsidRDefault="00FE62BE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7"/>
          </w:tcPr>
          <w:p w14:paraId="439071C8" w14:textId="49DC42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7"/>
          </w:tcPr>
          <w:p w14:paraId="53E38389" w14:textId="375D62D1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11CD9029" w:rsidR="0065472F" w:rsidRPr="00D85A8D" w:rsidRDefault="0065472F" w:rsidP="00FF4C5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  <w:r w:rsidR="003515D2" w:rsidRPr="003515D2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34001936" w14:textId="58499885" w:rsidR="0065472F" w:rsidRPr="008C3D44" w:rsidRDefault="00FE62BE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7"/>
          </w:tcPr>
          <w:p w14:paraId="7C066D2C" w14:textId="4CFEE14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010E21DA" w:rsidR="00FD0711" w:rsidRPr="008C3D44" w:rsidRDefault="00FF4C55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D4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7"/>
          </w:tcPr>
          <w:p w14:paraId="45BECD94" w14:textId="53551BD9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</w:t>
            </w:r>
            <w:r w:rsidR="00FF4C5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55" w:type="dxa"/>
          </w:tcPr>
          <w:p w14:paraId="43E19057" w14:textId="5CB9EBF8" w:rsidR="00FD0711" w:rsidRPr="008C3D44" w:rsidRDefault="00FF4C55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D4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188523DB" w:rsidR="00A8092B" w:rsidRPr="007F393B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7F292FA2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70D142C2" w:rsidR="00FD0711" w:rsidRPr="00C17415" w:rsidRDefault="00FE62BE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111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0FF605B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434C90C6" w:rsidR="00FD0711" w:rsidRPr="00C17415" w:rsidRDefault="00DC6336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587222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  <w:r w:rsidR="00C174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04735C7B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65A2B50C" w:rsidR="00FD0711" w:rsidRPr="007F393B" w:rsidRDefault="00587222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783A5D1B" w14:textId="77777777" w:rsidR="00897EBD" w:rsidRDefault="00897E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4627998C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7"/>
        <w:gridCol w:w="5071"/>
      </w:tblGrid>
      <w:tr w:rsidR="00B609FA" w14:paraId="1D7E0122" w14:textId="77777777" w:rsidTr="00B609FA">
        <w:tc>
          <w:tcPr>
            <w:tcW w:w="5228" w:type="dxa"/>
          </w:tcPr>
          <w:p w14:paraId="18C0980C" w14:textId="56D42BA6" w:rsidR="00B609FA" w:rsidRPr="00B609FA" w:rsidRDefault="00B609FA" w:rsidP="000B3BD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lastRenderedPageBreak/>
              <w:t>4.1 de curriculum</w:t>
            </w:r>
          </w:p>
        </w:tc>
        <w:tc>
          <w:tcPr>
            <w:tcW w:w="5228" w:type="dxa"/>
          </w:tcPr>
          <w:p w14:paraId="5392D024" w14:textId="0356C12C" w:rsidR="00B609FA" w:rsidRPr="00C17415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C17415">
              <w:rPr>
                <w:rFonts w:ascii="Times New Roman" w:hAnsi="Times New Roman"/>
                <w:sz w:val="24"/>
                <w:szCs w:val="24"/>
              </w:rPr>
              <w:t>Parcurgerea și/sau promovarea următoare</w:t>
            </w:r>
            <w:r w:rsidR="00C17415" w:rsidRPr="00C17415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C17415">
              <w:rPr>
                <w:rFonts w:ascii="Times New Roman" w:hAnsi="Times New Roman"/>
                <w:sz w:val="24"/>
                <w:szCs w:val="24"/>
              </w:rPr>
              <w:t xml:space="preserve">discipline: </w:t>
            </w:r>
            <w:r w:rsidR="00173C50">
              <w:rPr>
                <w:rFonts w:ascii="Times New Roman" w:hAnsi="Times New Roman"/>
                <w:i/>
                <w:iCs/>
                <w:sz w:val="24"/>
                <w:szCs w:val="24"/>
              </w:rPr>
              <w:t>Lingvistică generală</w:t>
            </w:r>
          </w:p>
          <w:p w14:paraId="2F95B643" w14:textId="662AE6E1" w:rsidR="00C17415" w:rsidRPr="00C17415" w:rsidRDefault="00C17415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09FA" w14:paraId="2114D3A9" w14:textId="77777777" w:rsidTr="00B609FA">
        <w:tc>
          <w:tcPr>
            <w:tcW w:w="5228" w:type="dxa"/>
          </w:tcPr>
          <w:p w14:paraId="05FE3232" w14:textId="249B74DF" w:rsidR="00B609FA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5228" w:type="dxa"/>
          </w:tcPr>
          <w:p w14:paraId="03D86E87" w14:textId="446EC54F" w:rsidR="008421F0" w:rsidRPr="00C17415" w:rsidRDefault="00587222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7222">
              <w:rPr>
                <w:rFonts w:ascii="Times New Roman" w:hAnsi="Times New Roman"/>
                <w:sz w:val="24"/>
                <w:szCs w:val="24"/>
              </w:rPr>
              <w:t xml:space="preserve">Competențe minimale dobândite în domeniul </w:t>
            </w:r>
            <w:r w:rsidR="00173C50">
              <w:rPr>
                <w:rFonts w:ascii="Times New Roman" w:hAnsi="Times New Roman"/>
                <w:sz w:val="24"/>
                <w:szCs w:val="24"/>
              </w:rPr>
              <w:t>lingvisticii generale</w:t>
            </w:r>
          </w:p>
        </w:tc>
      </w:tr>
    </w:tbl>
    <w:p w14:paraId="7BDFD6BF" w14:textId="77777777" w:rsidR="00B609FA" w:rsidRDefault="00B609FA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0826D2ED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415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61D404B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6B9EB768" w14:textId="20C97F51" w:rsidR="00FD0711" w:rsidRPr="00957148" w:rsidRDefault="00D31C96" w:rsidP="00957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148">
              <w:rPr>
                <w:rFonts w:ascii="Times New Roman" w:hAnsi="Times New Roman"/>
                <w:sz w:val="24"/>
                <w:szCs w:val="24"/>
              </w:rPr>
              <w:t>Cursul se va desfă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ura într-o sală dotată cu videoproiector 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>i computer</w:t>
            </w:r>
            <w:r w:rsidR="00957148" w:rsidRPr="00957148">
              <w:rPr>
                <w:rFonts w:ascii="Times New Roman" w:hAnsi="Times New Roman"/>
                <w:sz w:val="24"/>
                <w:szCs w:val="24"/>
              </w:rPr>
              <w:t>e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202D18E" w14:textId="670E921A" w:rsidR="00E20BD3" w:rsidRPr="007F393B" w:rsidRDefault="00E20BD3" w:rsidP="009571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1DC561E8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540A7438" w14:textId="7F445176" w:rsidR="00D31C96" w:rsidRPr="00B97DD5" w:rsidRDefault="6B7653A3" w:rsidP="00957148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79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DD27A98" w14:textId="4B1FA11A" w:rsidR="00E97EE0" w:rsidRDefault="00D31C96" w:rsidP="00E97EE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  <w:bookmarkStart w:id="0" w:name="_Hlk139278969"/>
    </w:p>
    <w:p w14:paraId="688950FA" w14:textId="2842DF1A" w:rsidR="00E97EE0" w:rsidRPr="001B7433" w:rsidRDefault="00E97EE0" w:rsidP="00E97EE0">
      <w:pPr>
        <w:spacing w:after="0" w:line="240" w:lineRule="auto"/>
        <w:rPr>
          <w:rFonts w:ascii="Times New Roman" w:hAnsi="Times New Roman"/>
          <w:i/>
          <w:iCs/>
        </w:rPr>
      </w:pPr>
      <w:r w:rsidRPr="00E97EE0">
        <w:rPr>
          <w:rFonts w:ascii="Times New Roman" w:hAnsi="Times New Roman"/>
          <w:sz w:val="24"/>
          <w:szCs w:val="24"/>
        </w:rPr>
        <w:t xml:space="preserve">Această disciplină se studiază în cadrul domeniului </w:t>
      </w:r>
      <w:r w:rsidRPr="00E97EE0">
        <w:rPr>
          <w:rFonts w:ascii="Times New Roman" w:hAnsi="Times New Roman"/>
          <w:i/>
          <w:iCs/>
          <w:sz w:val="24"/>
          <w:szCs w:val="24"/>
        </w:rPr>
        <w:t>Filologie</w:t>
      </w:r>
      <w:r>
        <w:rPr>
          <w:rFonts w:ascii="Times New Roman" w:hAnsi="Times New Roman"/>
          <w:sz w:val="24"/>
          <w:szCs w:val="24"/>
        </w:rPr>
        <w:t xml:space="preserve">, programul de studii </w:t>
      </w:r>
      <w:r w:rsidR="001B7433" w:rsidRPr="00C06462">
        <w:rPr>
          <w:rFonts w:ascii="Times New Roman" w:hAnsi="Times New Roman"/>
          <w:i/>
          <w:iCs/>
        </w:rPr>
        <w:t>Limbaje specializate și traducere asistată de calculator</w:t>
      </w:r>
      <w:r w:rsidR="001B7433">
        <w:rPr>
          <w:rFonts w:ascii="Times New Roman" w:hAnsi="Times New Roman"/>
          <w:i/>
          <w:iCs/>
        </w:rPr>
        <w:t xml:space="preserve"> </w:t>
      </w:r>
      <w:r w:rsidRPr="00E97EE0">
        <w:rPr>
          <w:rFonts w:ascii="Times New Roman" w:hAnsi="Times New Roman"/>
          <w:sz w:val="24"/>
          <w:szCs w:val="24"/>
        </w:rPr>
        <w:t xml:space="preserve">și are următorul obiectiv </w:t>
      </w:r>
      <w:r w:rsidRPr="00662824">
        <w:rPr>
          <w:rFonts w:ascii="Times New Roman" w:hAnsi="Times New Roman"/>
          <w:b/>
          <w:bCs/>
          <w:sz w:val="24"/>
          <w:szCs w:val="24"/>
        </w:rPr>
        <w:t>general</w:t>
      </w:r>
      <w:r w:rsidRPr="00E97EE0">
        <w:rPr>
          <w:rFonts w:ascii="Times New Roman" w:hAnsi="Times New Roman"/>
          <w:sz w:val="24"/>
          <w:szCs w:val="24"/>
        </w:rPr>
        <w:t xml:space="preserve"> : </w:t>
      </w:r>
    </w:p>
    <w:p w14:paraId="704D209E" w14:textId="66F3D773" w:rsidR="00771BEE" w:rsidRDefault="00771BEE" w:rsidP="00771B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71BEE">
        <w:rPr>
          <w:rFonts w:ascii="Times New Roman" w:hAnsi="Times New Roman"/>
          <w:sz w:val="24"/>
          <w:szCs w:val="24"/>
        </w:rPr>
        <w:t>Formarea de competențe legate de utilizarea și adaptarea uneltelor de prelucrarea a limbajului natural, precum și dezvoltarea capacității de a contribui la activitatea de cercetare și dezvoltare în acest domeniu.</w:t>
      </w:r>
    </w:p>
    <w:p w14:paraId="1FD759FE" w14:textId="77777777" w:rsidR="00771BEE" w:rsidRDefault="00771BEE" w:rsidP="00E97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4E73A1" w14:textId="7E29ACCE" w:rsidR="00662824" w:rsidRDefault="00662824" w:rsidP="00E97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824">
        <w:rPr>
          <w:rFonts w:ascii="Times New Roman" w:hAnsi="Times New Roman"/>
          <w:b/>
          <w:bCs/>
          <w:sz w:val="24"/>
          <w:szCs w:val="24"/>
        </w:rPr>
        <w:t>Obiective specifice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353F5FCA" w14:textId="77777777" w:rsidR="00771BEE" w:rsidRPr="00771BEE" w:rsidRDefault="00771BEE" w:rsidP="00771B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BEE">
        <w:rPr>
          <w:rFonts w:ascii="Times New Roman" w:hAnsi="Times New Roman"/>
          <w:sz w:val="24"/>
          <w:szCs w:val="24"/>
        </w:rPr>
        <w:t>- însușirea noțiunilor fundamentale ce țin de prelucrarea limbajului natural</w:t>
      </w:r>
    </w:p>
    <w:p w14:paraId="5B4AA79E" w14:textId="77777777" w:rsidR="00771BEE" w:rsidRPr="00771BEE" w:rsidRDefault="00771BEE" w:rsidP="00771B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BEE">
        <w:rPr>
          <w:rFonts w:ascii="Times New Roman" w:hAnsi="Times New Roman"/>
          <w:sz w:val="24"/>
          <w:szCs w:val="24"/>
        </w:rPr>
        <w:t>- familiarizarea cu metode de statistică folosite în acest domeniu</w:t>
      </w:r>
    </w:p>
    <w:p w14:paraId="5A0D2D11" w14:textId="77777777" w:rsidR="00771BEE" w:rsidRPr="00771BEE" w:rsidRDefault="00771BEE" w:rsidP="00771B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BEE">
        <w:rPr>
          <w:rFonts w:ascii="Times New Roman" w:hAnsi="Times New Roman"/>
          <w:sz w:val="24"/>
          <w:szCs w:val="24"/>
        </w:rPr>
        <w:t>- formarea de competențe în utilizarea instrumentelor de prelucrare a limbajului natural</w:t>
      </w:r>
    </w:p>
    <w:p w14:paraId="1688A4E4" w14:textId="4686C8C1" w:rsidR="00771BEE" w:rsidRDefault="00771BEE" w:rsidP="00771B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BEE">
        <w:rPr>
          <w:rFonts w:ascii="Times New Roman" w:hAnsi="Times New Roman"/>
          <w:sz w:val="24"/>
          <w:szCs w:val="24"/>
        </w:rPr>
        <w:t>- formarea de competențe în utilizarea sistemele de traducere automată</w:t>
      </w:r>
    </w:p>
    <w:bookmarkEnd w:id="0"/>
    <w:p w14:paraId="2C955573" w14:textId="77777777" w:rsidR="00771BEE" w:rsidRPr="00DB363F" w:rsidRDefault="00771BEE" w:rsidP="005872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12379C1" w14:textId="2CA9B153" w:rsidR="00B34B0F" w:rsidRDefault="000B3BD0" w:rsidP="000B3BD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3BD0">
        <w:rPr>
          <w:rFonts w:ascii="Times New Roman" w:hAnsi="Times New Roman"/>
          <w:b/>
          <w:sz w:val="24"/>
          <w:szCs w:val="24"/>
        </w:rPr>
        <w:t>7</w:t>
      </w:r>
      <w:r w:rsidR="00D31C96" w:rsidRPr="002A2A27">
        <w:rPr>
          <w:rFonts w:ascii="Times New Roman" w:hAnsi="Times New Roman"/>
          <w:b/>
          <w:sz w:val="24"/>
          <w:szCs w:val="24"/>
        </w:rPr>
        <w:t>. Rezultatele învă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D31C96" w:rsidRPr="002A2A27">
        <w:rPr>
          <w:rFonts w:ascii="Times New Roman" w:hAnsi="Times New Roman"/>
          <w:b/>
          <w:sz w:val="24"/>
          <w:szCs w:val="24"/>
        </w:rPr>
        <w:t>ării</w:t>
      </w:r>
    </w:p>
    <w:p w14:paraId="14A68185" w14:textId="0008CD68" w:rsidR="00B34B0F" w:rsidRPr="005330FB" w:rsidRDefault="00B34B0F" w:rsidP="00DB363F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5330FB">
        <w:rPr>
          <w:rFonts w:ascii="Times New Roman" w:hAnsi="Times New Roman"/>
          <w:bCs/>
        </w:rPr>
        <w:t>Competențele asociate disciplinei</w:t>
      </w:r>
      <w:r w:rsidRPr="005330FB">
        <w:rPr>
          <w:rFonts w:ascii="Times New Roman" w:hAnsi="Times New Roman"/>
          <w:b/>
        </w:rPr>
        <w:t xml:space="preserve"> </w:t>
      </w:r>
      <w:r w:rsidR="00771BEE" w:rsidRPr="005330FB">
        <w:rPr>
          <w:rFonts w:ascii="Times New Roman" w:hAnsi="Times New Roman"/>
          <w:i/>
          <w:iCs/>
        </w:rPr>
        <w:t>Lingvistică computaționa</w:t>
      </w:r>
      <w:r w:rsidR="00BE7964">
        <w:rPr>
          <w:rFonts w:ascii="Times New Roman" w:hAnsi="Times New Roman"/>
          <w:i/>
          <w:iCs/>
        </w:rPr>
        <w:t>l</w:t>
      </w:r>
      <w:r w:rsidR="00771BEE" w:rsidRPr="005330FB">
        <w:rPr>
          <w:rFonts w:ascii="Times New Roman" w:hAnsi="Times New Roman"/>
          <w:i/>
          <w:iCs/>
        </w:rPr>
        <w:t xml:space="preserve">ă </w:t>
      </w:r>
      <w:r w:rsidRPr="005330FB">
        <w:rPr>
          <w:rFonts w:ascii="Times New Roman" w:hAnsi="Times New Roman"/>
        </w:rPr>
        <w:t>sunt corelate cu următoarele rezultate ale învățării.</w:t>
      </w:r>
    </w:p>
    <w:p w14:paraId="4DAD3C02" w14:textId="77777777" w:rsidR="00FE62BE" w:rsidRPr="001A318F" w:rsidRDefault="00FE62BE" w:rsidP="00FE62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318F">
        <w:rPr>
          <w:rFonts w:ascii="Times New Roman" w:hAnsi="Times New Roman"/>
          <w:b/>
          <w:bCs/>
          <w:sz w:val="24"/>
          <w:szCs w:val="24"/>
        </w:rPr>
        <w:t>CP1</w:t>
      </w:r>
      <w:r w:rsidRPr="001A318F">
        <w:rPr>
          <w:rFonts w:ascii="Times New Roman" w:hAnsi="Times New Roman"/>
          <w:sz w:val="24"/>
          <w:szCs w:val="24"/>
        </w:rPr>
        <w:t>. Traduce diferite tipuri de texte. (3 ECTS)</w:t>
      </w:r>
    </w:p>
    <w:p w14:paraId="09E3F292" w14:textId="77777777" w:rsidR="00FE62BE" w:rsidRPr="001A318F" w:rsidRDefault="00FE62BE" w:rsidP="00FE62BE">
      <w:pPr>
        <w:spacing w:after="0"/>
        <w:rPr>
          <w:rFonts w:ascii="Times New Roman" w:hAnsi="Times New Roman"/>
          <w:sz w:val="24"/>
          <w:szCs w:val="24"/>
        </w:rPr>
      </w:pPr>
      <w:r w:rsidRPr="001A318F">
        <w:rPr>
          <w:rFonts w:ascii="Times New Roman" w:hAnsi="Times New Roman"/>
          <w:b/>
          <w:bCs/>
          <w:sz w:val="24"/>
          <w:szCs w:val="24"/>
        </w:rPr>
        <w:t>CT1</w:t>
      </w:r>
      <w:r w:rsidRPr="001A318F">
        <w:rPr>
          <w:rFonts w:ascii="Times New Roman" w:hAnsi="Times New Roman"/>
          <w:sz w:val="24"/>
          <w:szCs w:val="24"/>
        </w:rPr>
        <w:t>. Conduce controlul calității (2 ECTS)</w:t>
      </w:r>
    </w:p>
    <w:p w14:paraId="08DD765A" w14:textId="77777777" w:rsidR="00FE62BE" w:rsidRPr="001A318F" w:rsidRDefault="00FE62BE" w:rsidP="00FE62BE">
      <w:pPr>
        <w:spacing w:after="0"/>
        <w:rPr>
          <w:rFonts w:ascii="Times New Roman" w:hAnsi="Times New Roman"/>
          <w:sz w:val="24"/>
          <w:szCs w:val="24"/>
        </w:rPr>
      </w:pPr>
      <w:r w:rsidRPr="001A318F">
        <w:rPr>
          <w:rFonts w:ascii="Times New Roman" w:hAnsi="Times New Roman"/>
          <w:b/>
          <w:bCs/>
          <w:sz w:val="24"/>
          <w:szCs w:val="24"/>
        </w:rPr>
        <w:t>CT2</w:t>
      </w:r>
      <w:r w:rsidRPr="001A318F">
        <w:rPr>
          <w:rFonts w:ascii="Times New Roman" w:hAnsi="Times New Roman"/>
          <w:sz w:val="24"/>
          <w:szCs w:val="24"/>
        </w:rPr>
        <w:t>. Respectă angajamente (1 ECTS)</w:t>
      </w:r>
    </w:p>
    <w:p w14:paraId="5D97AE98" w14:textId="77777777" w:rsidR="00240704" w:rsidRPr="005330FB" w:rsidRDefault="00240704" w:rsidP="00240704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2BBBC90" w14:textId="77777777" w:rsidR="005330FB" w:rsidRPr="005330FB" w:rsidRDefault="005330FB" w:rsidP="00771BE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"/>
        <w:gridCol w:w="9167"/>
      </w:tblGrid>
      <w:tr w:rsidR="00FD0711" w:rsidRPr="005330FB" w14:paraId="44888664" w14:textId="77777777" w:rsidTr="00FE62BE">
        <w:trPr>
          <w:cantSplit/>
          <w:trHeight w:val="1373"/>
        </w:trPr>
        <w:tc>
          <w:tcPr>
            <w:tcW w:w="971" w:type="dxa"/>
            <w:textDirection w:val="btLr"/>
            <w:vAlign w:val="center"/>
          </w:tcPr>
          <w:p w14:paraId="621ABFCF" w14:textId="181503E4" w:rsidR="00FD0711" w:rsidRPr="005330FB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30FB">
              <w:rPr>
                <w:rFonts w:ascii="Times New Roman" w:hAnsi="Times New Roman"/>
                <w:b/>
              </w:rPr>
              <w:t>Cuno</w:t>
            </w:r>
            <w:r w:rsidR="001B1709" w:rsidRPr="005330FB">
              <w:rPr>
                <w:rFonts w:ascii="Times New Roman" w:hAnsi="Times New Roman"/>
                <w:b/>
              </w:rPr>
              <w:t>ș</w:t>
            </w:r>
            <w:r w:rsidRPr="005330FB">
              <w:rPr>
                <w:rFonts w:ascii="Times New Roman" w:hAnsi="Times New Roman"/>
                <w:b/>
              </w:rPr>
              <w:t>tin</w:t>
            </w:r>
            <w:r w:rsidR="001B1709" w:rsidRPr="005330FB">
              <w:rPr>
                <w:rFonts w:ascii="Times New Roman" w:hAnsi="Times New Roman"/>
                <w:b/>
              </w:rPr>
              <w:t>ț</w:t>
            </w:r>
            <w:r w:rsidRPr="005330FB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167" w:type="dxa"/>
          </w:tcPr>
          <w:p w14:paraId="32F45C5F" w14:textId="77777777" w:rsidR="00FE62BE" w:rsidRPr="001A318F" w:rsidRDefault="00FE62BE" w:rsidP="00FE62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18F">
              <w:rPr>
                <w:rFonts w:ascii="Times New Roman" w:hAnsi="Times New Roman"/>
                <w:b/>
                <w:bCs/>
                <w:sz w:val="24"/>
                <w:szCs w:val="24"/>
              </w:rPr>
              <w:t>C1</w:t>
            </w:r>
            <w:r w:rsidRPr="001A318F">
              <w:rPr>
                <w:rFonts w:ascii="Times New Roman" w:hAnsi="Times New Roman"/>
                <w:sz w:val="24"/>
                <w:szCs w:val="24"/>
              </w:rPr>
              <w:t>.Studentul/absolventul identifică natura tipului de text care trebuie tradus, de exemplu, documentație comerciala și industrială, documente personale, jurnalism, romane, scriere creativă, certificate, documente guvernamentale și texte științifice.</w:t>
            </w:r>
          </w:p>
          <w:p w14:paraId="638873E3" w14:textId="77777777" w:rsidR="00FE62BE" w:rsidRPr="001A318F" w:rsidRDefault="00FE62BE" w:rsidP="00FE62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18F">
              <w:rPr>
                <w:rFonts w:ascii="Times New Roman" w:hAnsi="Times New Roman"/>
                <w:b/>
                <w:bCs/>
                <w:sz w:val="24"/>
                <w:szCs w:val="24"/>
              </w:rPr>
              <w:t>C9</w:t>
            </w:r>
            <w:r w:rsidRPr="001A318F">
              <w:rPr>
                <w:rFonts w:ascii="Times New Roman" w:hAnsi="Times New Roman"/>
                <w:sz w:val="24"/>
                <w:szCs w:val="24"/>
              </w:rPr>
              <w:t>.Studentul/absolventul numește principiile managementului calității aplicate în domeniul traducerii și al serviciilor lingvistice.</w:t>
            </w:r>
          </w:p>
          <w:p w14:paraId="373D44E3" w14:textId="04D2C155" w:rsidR="00771BEE" w:rsidRPr="005330FB" w:rsidRDefault="00FE62BE" w:rsidP="00FE62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318F">
              <w:rPr>
                <w:rFonts w:ascii="Times New Roman" w:hAnsi="Times New Roman"/>
                <w:b/>
                <w:bCs/>
                <w:sz w:val="24"/>
                <w:szCs w:val="24"/>
              </w:rPr>
              <w:t>C10</w:t>
            </w:r>
            <w:r w:rsidRPr="001A318F">
              <w:rPr>
                <w:rFonts w:ascii="Times New Roman" w:hAnsi="Times New Roman"/>
                <w:sz w:val="24"/>
                <w:szCs w:val="24"/>
              </w:rPr>
              <w:t xml:space="preserve">.Studentul/absolventul explică principii ale organizării eficiente a muncii: planificare, </w:t>
            </w:r>
            <w:proofErr w:type="spellStart"/>
            <w:r w:rsidRPr="001A318F">
              <w:rPr>
                <w:rFonts w:ascii="Times New Roman" w:hAnsi="Times New Roman"/>
                <w:sz w:val="24"/>
                <w:szCs w:val="24"/>
              </w:rPr>
              <w:t>prioritizare</w:t>
            </w:r>
            <w:proofErr w:type="spellEnd"/>
            <w:r w:rsidRPr="001A318F">
              <w:rPr>
                <w:rFonts w:ascii="Times New Roman" w:hAnsi="Times New Roman"/>
                <w:sz w:val="24"/>
                <w:szCs w:val="24"/>
              </w:rPr>
              <w:t>, respectarea termenelor, gestionarea resurselor etc</w:t>
            </w:r>
          </w:p>
        </w:tc>
      </w:tr>
      <w:tr w:rsidR="00FE62BE" w:rsidRPr="005330FB" w14:paraId="110936E3" w14:textId="77777777" w:rsidTr="00FE62BE">
        <w:trPr>
          <w:cantSplit/>
          <w:trHeight w:val="1775"/>
        </w:trPr>
        <w:tc>
          <w:tcPr>
            <w:tcW w:w="971" w:type="dxa"/>
            <w:textDirection w:val="btLr"/>
            <w:vAlign w:val="center"/>
          </w:tcPr>
          <w:p w14:paraId="44988092" w14:textId="79430ABB" w:rsidR="00FE62BE" w:rsidRPr="005330FB" w:rsidRDefault="00FE62BE" w:rsidP="00FE62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30FB">
              <w:rPr>
                <w:rFonts w:ascii="Times New Roman" w:hAnsi="Times New Roman"/>
                <w:b/>
              </w:rPr>
              <w:t>Abilități</w:t>
            </w:r>
          </w:p>
        </w:tc>
        <w:tc>
          <w:tcPr>
            <w:tcW w:w="9167" w:type="dxa"/>
          </w:tcPr>
          <w:p w14:paraId="4F0A8529" w14:textId="77777777" w:rsidR="00FE62BE" w:rsidRPr="001A318F" w:rsidRDefault="00FE62BE" w:rsidP="00FE62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1A34BC3" w14:textId="77777777" w:rsidR="00FE62BE" w:rsidRPr="001A318F" w:rsidRDefault="00FE62BE" w:rsidP="00FE62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1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A1. </w:t>
            </w:r>
            <w:r w:rsidRPr="001A318F">
              <w:rPr>
                <w:rFonts w:ascii="Times New Roman" w:hAnsi="Times New Roman"/>
                <w:sz w:val="24"/>
                <w:szCs w:val="24"/>
              </w:rPr>
              <w:t>Studentul/absolventul adaptează traducerea în funcție de natura textului.</w:t>
            </w:r>
          </w:p>
          <w:p w14:paraId="509E57D3" w14:textId="77777777" w:rsidR="00FE62BE" w:rsidRPr="001A318F" w:rsidRDefault="00FE62BE" w:rsidP="00FE62BE">
            <w:pPr>
              <w:pStyle w:val="TableParagraph"/>
              <w:ind w:right="57"/>
              <w:jc w:val="both"/>
              <w:rPr>
                <w:sz w:val="24"/>
                <w:szCs w:val="24"/>
              </w:rPr>
            </w:pPr>
            <w:r w:rsidRPr="001A318F">
              <w:rPr>
                <w:b/>
                <w:bCs/>
                <w:sz w:val="24"/>
                <w:szCs w:val="24"/>
              </w:rPr>
              <w:t>A9</w:t>
            </w:r>
            <w:r w:rsidRPr="001A318F">
              <w:rPr>
                <w:sz w:val="24"/>
                <w:szCs w:val="24"/>
              </w:rPr>
              <w:t>. Studentul/absolventul urmărește excelența în procesele, produsele și activitățile de la locul de munca.</w:t>
            </w:r>
          </w:p>
          <w:p w14:paraId="29893D81" w14:textId="659C0747" w:rsidR="00FE62BE" w:rsidRPr="005330FB" w:rsidRDefault="00FE62BE" w:rsidP="00FE62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318F">
              <w:rPr>
                <w:b/>
                <w:bCs/>
                <w:sz w:val="24"/>
                <w:szCs w:val="24"/>
              </w:rPr>
              <w:t>A10</w:t>
            </w:r>
            <w:r w:rsidRPr="001A318F">
              <w:rPr>
                <w:sz w:val="24"/>
                <w:szCs w:val="24"/>
              </w:rPr>
              <w:t>.Studentul/absolventul  îndeplinește sarcini în mod autodisciplinat, fiabil și cu orientare spre obiective.</w:t>
            </w:r>
          </w:p>
        </w:tc>
      </w:tr>
      <w:tr w:rsidR="00FE62BE" w:rsidRPr="005330FB" w14:paraId="22C94215" w14:textId="77777777" w:rsidTr="00FE62BE">
        <w:trPr>
          <w:cantSplit/>
          <w:trHeight w:val="2329"/>
        </w:trPr>
        <w:tc>
          <w:tcPr>
            <w:tcW w:w="971" w:type="dxa"/>
            <w:textDirection w:val="btLr"/>
            <w:vAlign w:val="center"/>
          </w:tcPr>
          <w:p w14:paraId="6A44056B" w14:textId="5DBEA6A9" w:rsidR="00FE62BE" w:rsidRPr="005330FB" w:rsidRDefault="00FE62BE" w:rsidP="00FE62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30FB">
              <w:rPr>
                <w:rFonts w:ascii="Times New Roman" w:hAnsi="Times New Roman"/>
                <w:b/>
              </w:rPr>
              <w:lastRenderedPageBreak/>
              <w:t>Responsabilitate și autonomie</w:t>
            </w:r>
          </w:p>
        </w:tc>
        <w:tc>
          <w:tcPr>
            <w:tcW w:w="9167" w:type="dxa"/>
          </w:tcPr>
          <w:p w14:paraId="21F074A1" w14:textId="77777777" w:rsidR="00FE62BE" w:rsidRPr="001A318F" w:rsidRDefault="00FE62BE" w:rsidP="00FE62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0B6FC03" w14:textId="77777777" w:rsidR="00FE62BE" w:rsidRPr="001A318F" w:rsidRDefault="00FE62BE" w:rsidP="00FE62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18F">
              <w:rPr>
                <w:rFonts w:ascii="Times New Roman" w:hAnsi="Times New Roman"/>
                <w:b/>
                <w:bCs/>
                <w:sz w:val="24"/>
                <w:szCs w:val="24"/>
              </w:rPr>
              <w:t>RA1.</w:t>
            </w:r>
            <w:r w:rsidRPr="001A318F">
              <w:rPr>
                <w:rFonts w:ascii="Times New Roman" w:hAnsi="Times New Roman"/>
                <w:sz w:val="24"/>
                <w:szCs w:val="24"/>
              </w:rPr>
              <w:t>Studentul/absolventul dă dovadă de discernământ și autonomie profesională în alegerea strategiilor de traducere adecvate tipului de text și scopului comunicativ.</w:t>
            </w:r>
          </w:p>
          <w:p w14:paraId="26EEC96C" w14:textId="77777777" w:rsidR="00FE62BE" w:rsidRPr="001A318F" w:rsidRDefault="00FE62BE" w:rsidP="00FE62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18F">
              <w:rPr>
                <w:rFonts w:ascii="Times New Roman" w:hAnsi="Times New Roman"/>
                <w:b/>
                <w:bCs/>
                <w:sz w:val="24"/>
                <w:szCs w:val="24"/>
              </w:rPr>
              <w:t>RA9.</w:t>
            </w:r>
            <w:r w:rsidRPr="001A318F">
              <w:rPr>
                <w:rFonts w:ascii="Times New Roman" w:hAnsi="Times New Roman"/>
                <w:sz w:val="24"/>
                <w:szCs w:val="24"/>
              </w:rPr>
              <w:t>Studentul/absolventul își asumă responsabilitatea menținerii unor standarde înalte de calitate în activitatea profesională, urmărind constant excelența în procesele, produsele și relațiile de la locul de muncă.</w:t>
            </w:r>
          </w:p>
          <w:p w14:paraId="4E90C458" w14:textId="31B1EEE8" w:rsidR="00FE62BE" w:rsidRPr="005330FB" w:rsidRDefault="00FE62BE" w:rsidP="00FE62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highlight w:val="yellow"/>
              </w:rPr>
            </w:pPr>
            <w:bookmarkStart w:id="1" w:name="_Hlk209726778"/>
            <w:r w:rsidRPr="001A318F">
              <w:rPr>
                <w:rFonts w:ascii="Times New Roman" w:hAnsi="Times New Roman"/>
                <w:b/>
                <w:bCs/>
                <w:sz w:val="24"/>
                <w:szCs w:val="24"/>
              </w:rPr>
              <w:t>RA10.</w:t>
            </w:r>
            <w:r w:rsidRPr="001A318F">
              <w:rPr>
                <w:rFonts w:ascii="Times New Roman" w:hAnsi="Times New Roman"/>
                <w:sz w:val="24"/>
                <w:szCs w:val="24"/>
              </w:rPr>
              <w:t>Studentul/absolventul își organizează activitatea cu autonomie, disciplină și responsabilitate, asigurând îndeplinirea eficientă și la timp a sarcinilor.</w:t>
            </w:r>
            <w:bookmarkEnd w:id="1"/>
          </w:p>
        </w:tc>
      </w:tr>
    </w:tbl>
    <w:p w14:paraId="7BC0EE44" w14:textId="009AAE86" w:rsidR="00801DB0" w:rsidRDefault="00801DB0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B4C8700" w14:textId="23D7CACB" w:rsidR="002A2A27" w:rsidRDefault="000B3BD0" w:rsidP="000B3BD0">
      <w:pPr>
        <w:spacing w:line="240" w:lineRule="auto"/>
        <w:rPr>
          <w:rFonts w:ascii="Times New Roman" w:hAnsi="Times New Roman"/>
          <w:bCs/>
          <w:i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42C0553" w14:textId="0B0002EE" w:rsidR="00BE7964" w:rsidRDefault="00DB363F" w:rsidP="00BE7964">
      <w:pPr>
        <w:tabs>
          <w:tab w:val="num" w:pos="72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Procesul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didactic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va integra o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varietate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de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metode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de predare,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adaptate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specificului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="00BE7964">
        <w:rPr>
          <w:rFonts w:ascii="Times New Roman" w:hAnsi="Times New Roman"/>
          <w:sz w:val="24"/>
          <w:szCs w:val="24"/>
          <w:lang w:val="es-ES_tradnl"/>
        </w:rPr>
        <w:t>disciplinei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. Se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vor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utiliza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atât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metode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expozitive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(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precum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prelegerea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și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prezentarea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teoretică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a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conceptelor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),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cât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și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metode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conversative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și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interactive,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menite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să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încurajeze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învățarea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activă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și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explorarea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critică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a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conținuturilor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. </w:t>
      </w:r>
      <w:proofErr w:type="spellStart"/>
      <w:r w:rsidR="00BE7964">
        <w:rPr>
          <w:rFonts w:ascii="Times New Roman" w:hAnsi="Times New Roman"/>
          <w:sz w:val="24"/>
          <w:szCs w:val="24"/>
          <w:lang w:val="es-ES_tradnl"/>
        </w:rPr>
        <w:t>Activitățile</w:t>
      </w:r>
      <w:proofErr w:type="spellEnd"/>
      <w:r w:rsidR="00BE7964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="00BE7964">
        <w:rPr>
          <w:rFonts w:ascii="Times New Roman" w:hAnsi="Times New Roman"/>
          <w:sz w:val="24"/>
          <w:szCs w:val="24"/>
          <w:lang w:val="es-ES_tradnl"/>
        </w:rPr>
        <w:t>vor</w:t>
      </w:r>
      <w:proofErr w:type="spellEnd"/>
      <w:r w:rsidR="00BE7964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="00BE7964">
        <w:rPr>
          <w:rFonts w:ascii="Times New Roman" w:hAnsi="Times New Roman"/>
          <w:sz w:val="24"/>
          <w:szCs w:val="24"/>
          <w:lang w:val="es-ES_tradnl"/>
        </w:rPr>
        <w:t>include</w:t>
      </w:r>
      <w:proofErr w:type="spellEnd"/>
      <w:r w:rsidR="00BE7964">
        <w:rPr>
          <w:rFonts w:ascii="Times New Roman" w:hAnsi="Times New Roman"/>
          <w:sz w:val="24"/>
          <w:szCs w:val="24"/>
          <w:lang w:val="es-ES_tradnl"/>
        </w:rPr>
        <w:t>: a</w:t>
      </w:r>
      <w:proofErr w:type="spellStart"/>
      <w:r w:rsidR="00BE7964" w:rsidRPr="00BE7964">
        <w:rPr>
          <w:rFonts w:ascii="Times New Roman" w:hAnsi="Times New Roman"/>
          <w:sz w:val="24"/>
          <w:szCs w:val="24"/>
        </w:rPr>
        <w:t>naliza</w:t>
      </w:r>
      <w:proofErr w:type="spellEnd"/>
      <w:r w:rsidR="00BE7964" w:rsidRPr="00BE7964">
        <w:rPr>
          <w:rFonts w:ascii="Times New Roman" w:hAnsi="Times New Roman"/>
          <w:sz w:val="24"/>
          <w:szCs w:val="24"/>
        </w:rPr>
        <w:t xml:space="preserve"> și interpretarea resurselor lingvistice digitale și a produselor generate automat (cum ar fi traducerile automate sau textele sintetizate); explorarea directă și asistată a aplicațiilor informatice specifice procesării limbajului natural (analiză morfosintactică, recunoaștere automată a vorbirii, traducere automată, generare de text etc.); precum și metode centrate pe acțiune, cum ar fi exercițiile aplicative, proiectele practice, studiile de caz și rezolvarea de situații complexe, individual sau în echipă.</w:t>
      </w:r>
    </w:p>
    <w:p w14:paraId="63D84C40" w14:textId="7CD2F5C8" w:rsidR="00DB363F" w:rsidRPr="00BE7964" w:rsidRDefault="00DB363F" w:rsidP="00BE7964">
      <w:pPr>
        <w:tabs>
          <w:tab w:val="num" w:pos="72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7964">
        <w:rPr>
          <w:rFonts w:ascii="Times New Roman" w:hAnsi="Times New Roman"/>
          <w:sz w:val="24"/>
          <w:szCs w:val="24"/>
        </w:rPr>
        <w:t>Predarea va fi susținută prin prezentări PowerPoint, materiale video, precum și prin instrucțiuni detaliate privind utilizarea software-urilor dedicate care vor fi puse la dispoziția studenților pentru activitățile practice.</w:t>
      </w:r>
    </w:p>
    <w:p w14:paraId="7BF21B3F" w14:textId="77777777" w:rsidR="00DB363F" w:rsidRPr="008D4F5A" w:rsidRDefault="00DB363F" w:rsidP="00DB36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s-ES_tradnl"/>
        </w:rPr>
      </w:pP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Fiecare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curs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va debuta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cu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o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scurtă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recapitulare a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noțiunilor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abordate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anterior,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punându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-se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accent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pe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conexiunile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dintre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conceptele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teoretice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discutate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și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aplicabilitatea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lor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practică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în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traducerea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multimedia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și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în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analiza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comunicării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8D4F5A">
        <w:rPr>
          <w:rFonts w:ascii="Times New Roman" w:hAnsi="Times New Roman"/>
          <w:sz w:val="24"/>
          <w:szCs w:val="24"/>
          <w:lang w:val="es-ES_tradnl"/>
        </w:rPr>
        <w:t>vizual</w:t>
      </w:r>
      <w:proofErr w:type="spellEnd"/>
      <w:r w:rsidRPr="008D4F5A">
        <w:rPr>
          <w:rFonts w:ascii="Times New Roman" w:hAnsi="Times New Roman"/>
          <w:sz w:val="24"/>
          <w:szCs w:val="24"/>
          <w:lang w:val="es-ES_tradnl"/>
        </w:rPr>
        <w:t>-auditive.</w:t>
      </w:r>
    </w:p>
    <w:p w14:paraId="5947D826" w14:textId="77777777" w:rsidR="008E4BB6" w:rsidRPr="008E4BB6" w:rsidRDefault="008E4BB6" w:rsidP="000B3BD0">
      <w:pPr>
        <w:spacing w:after="0" w:line="240" w:lineRule="auto"/>
        <w:ind w:firstLine="708"/>
        <w:jc w:val="both"/>
        <w:rPr>
          <w:rFonts w:ascii="Times New Roman" w:hAnsi="Times New Roman"/>
          <w:color w:val="92D050"/>
          <w:sz w:val="24"/>
          <w:szCs w:val="24"/>
        </w:rPr>
      </w:pPr>
    </w:p>
    <w:p w14:paraId="391117EE" w14:textId="4CA4B365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="00AD6760" w:rsidRPr="00AD6760" w14:paraId="14972563" w14:textId="77777777" w:rsidTr="00BE7964">
        <w:trPr>
          <w:jc w:val="center"/>
        </w:trPr>
        <w:tc>
          <w:tcPr>
            <w:tcW w:w="10527" w:type="dxa"/>
            <w:gridSpan w:val="3"/>
            <w:vAlign w:val="center"/>
          </w:tcPr>
          <w:p w14:paraId="238085BB" w14:textId="70073AA0" w:rsidR="00AD6760" w:rsidRPr="00AD676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AD6760" w:rsidRPr="00AD6760" w14:paraId="68E046A2" w14:textId="77777777" w:rsidTr="00BE7964">
        <w:trPr>
          <w:jc w:val="center"/>
        </w:trPr>
        <w:tc>
          <w:tcPr>
            <w:tcW w:w="1271" w:type="dxa"/>
            <w:vAlign w:val="center"/>
          </w:tcPr>
          <w:p w14:paraId="482092A5" w14:textId="7C8AE06C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24A6971D" w14:textId="69E290BE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14:paraId="25FFFED7" w14:textId="62B374FF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BE7964" w:rsidRPr="009E7E85" w14:paraId="2FAF5653" w14:textId="77777777" w:rsidTr="00BE7964">
        <w:trPr>
          <w:jc w:val="center"/>
        </w:trPr>
        <w:tc>
          <w:tcPr>
            <w:tcW w:w="1271" w:type="dxa"/>
            <w:vAlign w:val="center"/>
          </w:tcPr>
          <w:p w14:paraId="70FBC42F" w14:textId="050B956A" w:rsidR="00BE7964" w:rsidRPr="00BE7964" w:rsidRDefault="00BE7964" w:rsidP="00BE79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964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05A240DB" w14:textId="53178C34" w:rsidR="00BE7964" w:rsidRPr="00BE7964" w:rsidRDefault="00BE7964" w:rsidP="00BE796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E7964">
              <w:rPr>
                <w:rFonts w:ascii="Times New Roman" w:hAnsi="Times New Roman"/>
                <w:b/>
                <w:sz w:val="18"/>
                <w:szCs w:val="18"/>
              </w:rPr>
              <w:t xml:space="preserve">Introducere în lingvistică computațională. </w:t>
            </w:r>
            <w:r w:rsidRPr="00BE7964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Prezentarea generală a domeniului. Noțiuni elementare de prelucrare a limbajului natural. </w:t>
            </w:r>
          </w:p>
        </w:tc>
        <w:tc>
          <w:tcPr>
            <w:tcW w:w="857" w:type="dxa"/>
          </w:tcPr>
          <w:p w14:paraId="3C9EB5C0" w14:textId="0EDA7545" w:rsidR="00BE7964" w:rsidRPr="00BE7964" w:rsidRDefault="00BE7964" w:rsidP="00B951E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6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BE7964" w:rsidRPr="009E7E85" w14:paraId="18ABA96D" w14:textId="77777777" w:rsidTr="00BE7964">
        <w:trPr>
          <w:jc w:val="center"/>
        </w:trPr>
        <w:tc>
          <w:tcPr>
            <w:tcW w:w="1271" w:type="dxa"/>
            <w:vAlign w:val="center"/>
          </w:tcPr>
          <w:p w14:paraId="748F843E" w14:textId="247DB6A0" w:rsidR="00BE7964" w:rsidRPr="00BE7964" w:rsidRDefault="00BE7964" w:rsidP="00BE7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964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</w:tcPr>
          <w:p w14:paraId="40D13369" w14:textId="496A7D82" w:rsidR="00BE7964" w:rsidRPr="00BE7964" w:rsidRDefault="00BE7964" w:rsidP="00BE79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E7964">
              <w:rPr>
                <w:rFonts w:ascii="Times New Roman" w:hAnsi="Times New Roman"/>
                <w:b/>
                <w:sz w:val="18"/>
                <w:szCs w:val="18"/>
              </w:rPr>
              <w:t xml:space="preserve">Noțiuni elementare de statistică. </w:t>
            </w:r>
            <w:r w:rsidRPr="00BE7964">
              <w:rPr>
                <w:rFonts w:ascii="Times New Roman" w:hAnsi="Times New Roman"/>
                <w:sz w:val="18"/>
                <w:szCs w:val="18"/>
              </w:rPr>
              <w:t xml:space="preserve">Aplicarea modelelor statistice în prelucrarea limbajului natural. Noțiuni introductive de statistică </w:t>
            </w:r>
          </w:p>
        </w:tc>
        <w:tc>
          <w:tcPr>
            <w:tcW w:w="857" w:type="dxa"/>
          </w:tcPr>
          <w:p w14:paraId="34AE2AC5" w14:textId="6DD183F9" w:rsidR="00BE7964" w:rsidRPr="00BE7964" w:rsidRDefault="00BE7964" w:rsidP="00B951E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6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BE7964" w:rsidRPr="009E7E85" w14:paraId="389DF12A" w14:textId="77777777" w:rsidTr="00BE7964">
        <w:trPr>
          <w:jc w:val="center"/>
        </w:trPr>
        <w:tc>
          <w:tcPr>
            <w:tcW w:w="1271" w:type="dxa"/>
            <w:vAlign w:val="center"/>
          </w:tcPr>
          <w:p w14:paraId="0C8F769E" w14:textId="64E74B94" w:rsidR="00BE7964" w:rsidRPr="00BE7964" w:rsidRDefault="00BE7964" w:rsidP="00BE7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964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</w:tcPr>
          <w:p w14:paraId="76C651D4" w14:textId="155DBD2B" w:rsidR="00BE7964" w:rsidRPr="00BE7964" w:rsidRDefault="00BE7964" w:rsidP="00BE79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E7964">
              <w:rPr>
                <w:rFonts w:ascii="Times New Roman" w:hAnsi="Times New Roman"/>
                <w:b/>
                <w:sz w:val="18"/>
                <w:szCs w:val="18"/>
              </w:rPr>
              <w:t xml:space="preserve">Modele de limbă. </w:t>
            </w:r>
            <w:r w:rsidRPr="00BE7964">
              <w:rPr>
                <w:rFonts w:ascii="Times New Roman" w:hAnsi="Times New Roman"/>
                <w:sz w:val="18"/>
                <w:szCs w:val="18"/>
              </w:rPr>
              <w:t xml:space="preserve">Calculul probabilității pentru </w:t>
            </w:r>
            <w:proofErr w:type="spellStart"/>
            <w:r w:rsidRPr="00BE7964">
              <w:rPr>
                <w:rFonts w:ascii="Times New Roman" w:hAnsi="Times New Roman"/>
                <w:sz w:val="18"/>
                <w:szCs w:val="18"/>
              </w:rPr>
              <w:t>unigrame</w:t>
            </w:r>
            <w:proofErr w:type="spellEnd"/>
            <w:r w:rsidRPr="00BE796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E7964">
              <w:rPr>
                <w:rFonts w:ascii="Times New Roman" w:hAnsi="Times New Roman"/>
                <w:sz w:val="18"/>
                <w:szCs w:val="18"/>
              </w:rPr>
              <w:t>bigrame</w:t>
            </w:r>
            <w:proofErr w:type="spellEnd"/>
            <w:r w:rsidRPr="00BE7964">
              <w:rPr>
                <w:rFonts w:ascii="Times New Roman" w:hAnsi="Times New Roman"/>
                <w:sz w:val="18"/>
                <w:szCs w:val="18"/>
              </w:rPr>
              <w:t xml:space="preserve"> și </w:t>
            </w:r>
            <w:proofErr w:type="spellStart"/>
            <w:r w:rsidRPr="00BE7964">
              <w:rPr>
                <w:rFonts w:ascii="Times New Roman" w:hAnsi="Times New Roman"/>
                <w:sz w:val="18"/>
                <w:szCs w:val="18"/>
              </w:rPr>
              <w:t>trigrame</w:t>
            </w:r>
            <w:proofErr w:type="spellEnd"/>
            <w:r w:rsidRPr="00BE7964">
              <w:rPr>
                <w:rFonts w:ascii="Times New Roman" w:hAnsi="Times New Roman"/>
                <w:sz w:val="18"/>
                <w:szCs w:val="18"/>
              </w:rPr>
              <w:t>. Netezire statistică pentru evenimente necunoscute</w:t>
            </w:r>
          </w:p>
        </w:tc>
        <w:tc>
          <w:tcPr>
            <w:tcW w:w="857" w:type="dxa"/>
          </w:tcPr>
          <w:p w14:paraId="313E2854" w14:textId="19C0D23C" w:rsidR="00BE7964" w:rsidRPr="00BE7964" w:rsidRDefault="00BE7964" w:rsidP="00B951E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6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BE7964" w:rsidRPr="009E7E85" w14:paraId="2CC7EA92" w14:textId="77777777" w:rsidTr="00BE7964">
        <w:trPr>
          <w:jc w:val="center"/>
        </w:trPr>
        <w:tc>
          <w:tcPr>
            <w:tcW w:w="1271" w:type="dxa"/>
            <w:vAlign w:val="center"/>
          </w:tcPr>
          <w:p w14:paraId="1E399926" w14:textId="3388CF94" w:rsidR="00BE7964" w:rsidRPr="00BE7964" w:rsidRDefault="00BE7964" w:rsidP="00BE7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964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</w:tcPr>
          <w:p w14:paraId="22B505D2" w14:textId="482EE566" w:rsidR="00BE7964" w:rsidRPr="00BE7964" w:rsidRDefault="00BE7964" w:rsidP="00BE79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E7964">
              <w:rPr>
                <w:rFonts w:ascii="Times New Roman" w:hAnsi="Times New Roman"/>
                <w:b/>
                <w:sz w:val="18"/>
                <w:szCs w:val="18"/>
              </w:rPr>
              <w:t>Etichetare morfosintactică</w:t>
            </w:r>
            <w:r w:rsidRPr="00BE7964">
              <w:rPr>
                <w:rFonts w:ascii="Times New Roman" w:hAnsi="Times New Roman"/>
                <w:sz w:val="18"/>
                <w:szCs w:val="18"/>
              </w:rPr>
              <w:t>. Prezentare generală. Metode clasice folosite în etichetare morfosintactică: Modele Markov de ordinul întâi</w:t>
            </w:r>
            <w:r w:rsidRPr="00BE7964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857" w:type="dxa"/>
          </w:tcPr>
          <w:p w14:paraId="15AD19EA" w14:textId="154DF522" w:rsidR="00BE7964" w:rsidRPr="00BE7964" w:rsidRDefault="00BE7964" w:rsidP="00B951E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6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BE7964" w:rsidRPr="009E7E85" w14:paraId="0CBD9111" w14:textId="77777777" w:rsidTr="00BE7964">
        <w:trPr>
          <w:jc w:val="center"/>
        </w:trPr>
        <w:tc>
          <w:tcPr>
            <w:tcW w:w="1271" w:type="dxa"/>
            <w:vAlign w:val="center"/>
          </w:tcPr>
          <w:p w14:paraId="0C7E9E3C" w14:textId="22901F68" w:rsidR="00BE7964" w:rsidRPr="00BE7964" w:rsidRDefault="00BE7964" w:rsidP="00BE7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964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</w:tcPr>
          <w:p w14:paraId="70892A4D" w14:textId="4A235E89" w:rsidR="00BE7964" w:rsidRPr="00BE7964" w:rsidRDefault="00BE7964" w:rsidP="00BE79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E7964">
              <w:rPr>
                <w:rFonts w:ascii="Times New Roman" w:hAnsi="Times New Roman"/>
                <w:b/>
                <w:sz w:val="18"/>
                <w:szCs w:val="18"/>
              </w:rPr>
              <w:t>Analiză sintactică (</w:t>
            </w:r>
            <w:proofErr w:type="spellStart"/>
            <w:r w:rsidRPr="00BE7964">
              <w:rPr>
                <w:rFonts w:ascii="Times New Roman" w:hAnsi="Times New Roman"/>
                <w:b/>
                <w:sz w:val="18"/>
                <w:szCs w:val="18"/>
              </w:rPr>
              <w:t>parsare</w:t>
            </w:r>
            <w:proofErr w:type="spellEnd"/>
            <w:r w:rsidRPr="00BE7964">
              <w:rPr>
                <w:rFonts w:ascii="Times New Roman" w:hAnsi="Times New Roman"/>
                <w:b/>
                <w:sz w:val="18"/>
                <w:szCs w:val="18"/>
              </w:rPr>
              <w:t xml:space="preserve">). </w:t>
            </w:r>
            <w:proofErr w:type="spellStart"/>
            <w:r w:rsidRPr="00BE7964">
              <w:rPr>
                <w:rFonts w:ascii="Times New Roman" w:hAnsi="Times New Roman"/>
                <w:bCs/>
                <w:sz w:val="18"/>
                <w:szCs w:val="18"/>
              </w:rPr>
              <w:t>Parsare</w:t>
            </w:r>
            <w:proofErr w:type="spellEnd"/>
            <w:r w:rsidRPr="00BE7964">
              <w:rPr>
                <w:rFonts w:ascii="Times New Roman" w:hAnsi="Times New Roman"/>
                <w:bCs/>
                <w:sz w:val="18"/>
                <w:szCs w:val="18"/>
              </w:rPr>
              <w:t xml:space="preserve"> la nivel de text, frază.</w:t>
            </w:r>
            <w:r w:rsidRPr="00BE796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BE7964">
              <w:rPr>
                <w:rFonts w:ascii="Times New Roman" w:hAnsi="Times New Roman"/>
                <w:bCs/>
                <w:sz w:val="18"/>
                <w:szCs w:val="18"/>
              </w:rPr>
              <w:t>Dependență sintactică și interpretare semantică.</w:t>
            </w:r>
            <w:r w:rsidRPr="00BE7964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857" w:type="dxa"/>
          </w:tcPr>
          <w:p w14:paraId="5928C940" w14:textId="6AC1C8B4" w:rsidR="00BE7964" w:rsidRPr="00BE7964" w:rsidRDefault="00BE7964" w:rsidP="00B951E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6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BE7964" w:rsidRPr="009E7E85" w14:paraId="63209E08" w14:textId="77777777" w:rsidTr="00BE7964">
        <w:trPr>
          <w:jc w:val="center"/>
        </w:trPr>
        <w:tc>
          <w:tcPr>
            <w:tcW w:w="1271" w:type="dxa"/>
            <w:vAlign w:val="center"/>
          </w:tcPr>
          <w:p w14:paraId="2277214C" w14:textId="23804343" w:rsidR="00BE7964" w:rsidRPr="00BE7964" w:rsidRDefault="00BE7964" w:rsidP="00BE7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964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</w:tcPr>
          <w:p w14:paraId="4F452B76" w14:textId="49EE7780" w:rsidR="00BE7964" w:rsidRPr="00BE7964" w:rsidRDefault="00BE7964" w:rsidP="00BE79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E7964">
              <w:rPr>
                <w:rFonts w:ascii="Times New Roman" w:hAnsi="Times New Roman"/>
                <w:b/>
                <w:sz w:val="18"/>
                <w:szCs w:val="18"/>
              </w:rPr>
              <w:t xml:space="preserve">Unelte pentru prelucrarea limbajului natural folosite în scop academic . </w:t>
            </w:r>
            <w:r w:rsidRPr="00BE7964">
              <w:rPr>
                <w:rFonts w:ascii="Times New Roman" w:hAnsi="Times New Roman"/>
                <w:sz w:val="18"/>
                <w:szCs w:val="18"/>
              </w:rPr>
              <w:t xml:space="preserve">Prezentarea uneltelor de bază în prelucrarea limbajului natural. Stanford NLP </w:t>
            </w:r>
            <w:proofErr w:type="spellStart"/>
            <w:r w:rsidRPr="00BE7964">
              <w:rPr>
                <w:rFonts w:ascii="Times New Roman" w:hAnsi="Times New Roman"/>
                <w:sz w:val="18"/>
                <w:szCs w:val="18"/>
              </w:rPr>
              <w:t>Tools</w:t>
            </w:r>
            <w:proofErr w:type="spellEnd"/>
            <w:r w:rsidRPr="00BE7964">
              <w:rPr>
                <w:rFonts w:ascii="Times New Roman" w:hAnsi="Times New Roman"/>
                <w:sz w:val="18"/>
                <w:szCs w:val="18"/>
              </w:rPr>
              <w:t>. Unelte RACAI pentru limba română</w:t>
            </w:r>
          </w:p>
        </w:tc>
        <w:tc>
          <w:tcPr>
            <w:tcW w:w="857" w:type="dxa"/>
          </w:tcPr>
          <w:p w14:paraId="2BA13951" w14:textId="273D99CD" w:rsidR="00BE7964" w:rsidRPr="00BE7964" w:rsidRDefault="00BE7964" w:rsidP="00B951E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6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BE7964" w:rsidRPr="009E7E85" w14:paraId="55E80252" w14:textId="77777777" w:rsidTr="00BE7964">
        <w:trPr>
          <w:jc w:val="center"/>
        </w:trPr>
        <w:tc>
          <w:tcPr>
            <w:tcW w:w="1271" w:type="dxa"/>
            <w:vAlign w:val="center"/>
          </w:tcPr>
          <w:p w14:paraId="7028817C" w14:textId="32D3B6D5" w:rsidR="00BE7964" w:rsidRPr="00BE7964" w:rsidRDefault="00BE7964" w:rsidP="00BE7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964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8399" w:type="dxa"/>
          </w:tcPr>
          <w:p w14:paraId="22A69B19" w14:textId="77777777" w:rsidR="00BE7964" w:rsidRDefault="00BE7964" w:rsidP="00BE79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BE7964">
              <w:rPr>
                <w:rFonts w:ascii="Times New Roman" w:hAnsi="Times New Roman"/>
                <w:b/>
                <w:sz w:val="18"/>
                <w:szCs w:val="18"/>
              </w:rPr>
              <w:t xml:space="preserve">Modele lingvistice mari pentru generare de text. </w:t>
            </w:r>
            <w:r w:rsidRPr="00BE7964">
              <w:rPr>
                <w:rFonts w:ascii="Times New Roman" w:hAnsi="Times New Roman"/>
                <w:bCs/>
                <w:sz w:val="18"/>
                <w:szCs w:val="18"/>
              </w:rPr>
              <w:t xml:space="preserve">Mod de utilizare </w:t>
            </w:r>
            <w:proofErr w:type="spellStart"/>
            <w:r w:rsidRPr="00BE7964">
              <w:rPr>
                <w:rFonts w:ascii="Times New Roman" w:hAnsi="Times New Roman"/>
                <w:bCs/>
                <w:sz w:val="18"/>
                <w:szCs w:val="18"/>
              </w:rPr>
              <w:t>Gemini</w:t>
            </w:r>
            <w:proofErr w:type="spellEnd"/>
            <w:r w:rsidRPr="00BE7964">
              <w:rPr>
                <w:rFonts w:ascii="Times New Roman" w:hAnsi="Times New Roman"/>
                <w:bCs/>
                <w:sz w:val="18"/>
                <w:szCs w:val="18"/>
              </w:rPr>
              <w:t xml:space="preserve">, BERT, </w:t>
            </w:r>
            <w:proofErr w:type="spellStart"/>
            <w:r w:rsidRPr="00BE7964">
              <w:rPr>
                <w:rFonts w:ascii="Times New Roman" w:hAnsi="Times New Roman"/>
                <w:bCs/>
                <w:sz w:val="18"/>
                <w:szCs w:val="18"/>
              </w:rPr>
              <w:t>XLNet</w:t>
            </w:r>
            <w:proofErr w:type="spellEnd"/>
            <w:r w:rsidRPr="00BE7964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E7964">
              <w:rPr>
                <w:rFonts w:ascii="Times New Roman" w:hAnsi="Times New Roman"/>
                <w:bCs/>
                <w:sz w:val="18"/>
                <w:szCs w:val="18"/>
              </w:rPr>
              <w:t>ChatGPT</w:t>
            </w:r>
            <w:proofErr w:type="spellEnd"/>
          </w:p>
          <w:p w14:paraId="5CFC67D5" w14:textId="6C98C32F" w:rsidR="00BE7964" w:rsidRPr="00BE7964" w:rsidRDefault="00BE7964" w:rsidP="00BE79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E7964">
              <w:rPr>
                <w:rFonts w:ascii="Times New Roman" w:hAnsi="Times New Roman"/>
                <w:b/>
                <w:sz w:val="18"/>
                <w:szCs w:val="18"/>
              </w:rPr>
              <w:t xml:space="preserve">Extragerea automată a echivalenților de traducere. </w:t>
            </w:r>
            <w:r w:rsidRPr="00BE7964">
              <w:rPr>
                <w:rFonts w:ascii="Times New Roman" w:hAnsi="Times New Roman"/>
                <w:spacing w:val="-3"/>
                <w:sz w:val="18"/>
                <w:szCs w:val="18"/>
              </w:rPr>
              <w:t>Noțiunea de corpus paralel și corpus comparabil. Metode de aliniere automată</w:t>
            </w:r>
          </w:p>
        </w:tc>
        <w:tc>
          <w:tcPr>
            <w:tcW w:w="857" w:type="dxa"/>
          </w:tcPr>
          <w:p w14:paraId="5A2844E6" w14:textId="01422358" w:rsidR="00BE7964" w:rsidRPr="00BE7964" w:rsidRDefault="00BE7964" w:rsidP="00B951E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6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BE7964" w:rsidRPr="009E7E85" w14:paraId="57D01962" w14:textId="77777777" w:rsidTr="00BE7964">
        <w:trPr>
          <w:jc w:val="center"/>
        </w:trPr>
        <w:tc>
          <w:tcPr>
            <w:tcW w:w="1271" w:type="dxa"/>
          </w:tcPr>
          <w:p w14:paraId="525731DE" w14:textId="733EF1F6" w:rsidR="00BE7964" w:rsidRPr="009E7E85" w:rsidRDefault="00BE7964" w:rsidP="00BE7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7620E052" w14:textId="77777777" w:rsidR="00BE7964" w:rsidRPr="009E7E85" w:rsidRDefault="00BE7964" w:rsidP="00BE796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E7E85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664A9F59" w14:textId="5463AAB5" w:rsidR="00BE7964" w:rsidRPr="009E7E85" w:rsidRDefault="00BE7964" w:rsidP="00BE79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BE7964" w:rsidRPr="009E7E85" w14:paraId="210E37E8" w14:textId="77777777" w:rsidTr="00BE7964">
        <w:trPr>
          <w:jc w:val="center"/>
        </w:trPr>
        <w:tc>
          <w:tcPr>
            <w:tcW w:w="10527" w:type="dxa"/>
            <w:gridSpan w:val="3"/>
          </w:tcPr>
          <w:p w14:paraId="7866CD3E" w14:textId="77777777" w:rsidR="00BE7964" w:rsidRDefault="00BE7964" w:rsidP="00BE796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Bibliografie</w:t>
            </w:r>
            <w:r w:rsidRPr="00D16F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07AFB100" w14:textId="77777777" w:rsidR="00B951EC" w:rsidRPr="00B951EC" w:rsidRDefault="00B951EC" w:rsidP="00B951EC">
            <w:pPr>
              <w:spacing w:after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951EC">
              <w:rPr>
                <w:rFonts w:ascii="Times New Roman" w:hAnsi="Times New Roman"/>
                <w:sz w:val="20"/>
                <w:szCs w:val="20"/>
              </w:rPr>
              <w:t xml:space="preserve">Boroș, T., Dumitrescu, S. D., Ion, R., Ștefănescu, D.,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Tufiș, D. (2013). </w:t>
            </w:r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Romanian-English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statistical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translation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at RACAI</w:t>
            </w:r>
            <w:r w:rsidRPr="00B951EC">
              <w:rPr>
                <w:rFonts w:ascii="Times New Roman" w:hAnsi="Times New Roman"/>
                <w:sz w:val="20"/>
                <w:szCs w:val="20"/>
              </w:rPr>
              <w:t>. ISSN 1843-911x, 81.</w:t>
            </w:r>
          </w:p>
          <w:p w14:paraId="7A260891" w14:textId="77777777" w:rsidR="00B951EC" w:rsidRPr="00B951EC" w:rsidRDefault="00B951EC" w:rsidP="00B951E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lastRenderedPageBreak/>
              <w:t>Boroş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, T., Radu, I., &amp;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Tufiş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, D. 2013.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Large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tagset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labeling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with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Feed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Forward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Neural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Networks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. Case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study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on Romanian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Language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. In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Proceedings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of ACL</w:t>
            </w:r>
            <w:r w:rsidRPr="00B951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0238C07" w14:textId="77777777" w:rsidR="00B951EC" w:rsidRPr="00B951EC" w:rsidRDefault="00B951EC" w:rsidP="00B951E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Hausser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, R. (2014).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Foundations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Computational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Linguistics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. Springer, Berlin, Heidelberg. </w:t>
            </w:r>
          </w:p>
          <w:p w14:paraId="0EBFAB02" w14:textId="77777777" w:rsidR="00B951EC" w:rsidRPr="00B951EC" w:rsidRDefault="00B951EC" w:rsidP="00B951EC">
            <w:pPr>
              <w:pStyle w:val="Header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51EC">
              <w:rPr>
                <w:rFonts w:ascii="Times New Roman" w:hAnsi="Times New Roman"/>
                <w:sz w:val="20"/>
                <w:szCs w:val="20"/>
              </w:rPr>
              <w:t xml:space="preserve">Ilinca, C. 2019. </w:t>
            </w:r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Lingvistică computațională</w:t>
            </w:r>
            <w:r w:rsidRPr="00B951EC">
              <w:rPr>
                <w:rFonts w:ascii="Times New Roman" w:hAnsi="Times New Roman"/>
                <w:sz w:val="20"/>
                <w:szCs w:val="20"/>
              </w:rPr>
              <w:t xml:space="preserve"> (note de curs), suport electronic</w:t>
            </w:r>
          </w:p>
          <w:p w14:paraId="6A10239F" w14:textId="77777777" w:rsidR="00B951EC" w:rsidRPr="00B951EC" w:rsidRDefault="00B951EC" w:rsidP="00B951EC">
            <w:pPr>
              <w:pStyle w:val="Header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51EC">
              <w:rPr>
                <w:rFonts w:ascii="Times New Roman" w:hAnsi="Times New Roman"/>
                <w:sz w:val="20"/>
                <w:szCs w:val="20"/>
              </w:rPr>
              <w:t>Ion, Radu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 Barbu Mititelu,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Verginica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 Păiș, Vasile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 Irimia, Elena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 Badea, Valentin (2024). A Cross-model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Study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on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Learning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Romanian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Parts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of Speech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with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Transformer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Models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.</w:t>
            </w:r>
            <w:r w:rsidRPr="00B951E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Proceedings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Sixth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International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Conference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on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Computational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Linguistics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in Bulgaria (CLIB 2024)</w:t>
            </w:r>
            <w:r w:rsidRPr="00B951EC">
              <w:rPr>
                <w:rFonts w:ascii="Times New Roman" w:hAnsi="Times New Roman"/>
                <w:sz w:val="20"/>
                <w:szCs w:val="20"/>
              </w:rPr>
              <w:t>. pp. 6--13, 2024   </w:t>
            </w:r>
          </w:p>
          <w:p w14:paraId="083377F0" w14:textId="77777777" w:rsidR="00B951EC" w:rsidRPr="00B951EC" w:rsidRDefault="00B951EC" w:rsidP="00B951EC">
            <w:pPr>
              <w:pStyle w:val="Header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51EC">
              <w:rPr>
                <w:rFonts w:ascii="Times New Roman" w:hAnsi="Times New Roman"/>
                <w:sz w:val="20"/>
                <w:szCs w:val="20"/>
              </w:rPr>
              <w:t>Paul, Michael J. 2012.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Mixed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membership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Markov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models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for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unsupervised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conversation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modeling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. In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Proceedings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2012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Joint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Conference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on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Empirical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Methods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in Natural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Language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Processing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and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Computational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Natural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Language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Learning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, EMNLP-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CoNLL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’12,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pages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 94–104,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Stroudsburg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, PA. </w:t>
            </w:r>
          </w:p>
          <w:p w14:paraId="398CD840" w14:textId="77777777" w:rsidR="00B951EC" w:rsidRPr="00B951EC" w:rsidRDefault="00B951EC" w:rsidP="00B951E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Tran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,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Quan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Hung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, Ingrid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Zukerman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Gholamreza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Haffari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. 2016. Inter-document contextual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language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model. In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Proceedings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of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the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2016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Conference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of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the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North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American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Chapter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of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the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Association for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Computational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Linguistics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Human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Language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Technologies</w:t>
            </w:r>
            <w:r w:rsidRPr="00B951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pages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 762–766. </w:t>
            </w:r>
          </w:p>
          <w:p w14:paraId="6B50F394" w14:textId="77777777" w:rsidR="00B951EC" w:rsidRPr="00B951EC" w:rsidRDefault="00B951EC" w:rsidP="00B951E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proofErr w:type="spellStart"/>
              <w:r w:rsidRPr="00B951EC">
                <w:rPr>
                  <w:rFonts w:ascii="Times New Roman" w:hAnsi="Times New Roman"/>
                  <w:sz w:val="20"/>
                  <w:szCs w:val="20"/>
                </w:rPr>
                <w:t>Joty</w:t>
              </w:r>
              <w:proofErr w:type="spellEnd"/>
            </w:hyperlink>
            <w:r w:rsidRPr="00B951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Shafiq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Tasnim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Mohiuddin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. 2018.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Modeling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Speech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Acts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Asynchronous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Conversations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: A Neural-CRF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Approach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Computational</w:t>
            </w:r>
            <w:proofErr w:type="spellEnd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sz w:val="20"/>
                <w:szCs w:val="20"/>
              </w:rPr>
              <w:t>Linguistics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, Volume 44,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Issue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4, 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December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2018 p.859-894</w:t>
            </w:r>
          </w:p>
          <w:p w14:paraId="1B9D56ED" w14:textId="77777777" w:rsidR="00B951EC" w:rsidRPr="00B951EC" w:rsidRDefault="00B951EC" w:rsidP="00B951E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51EC">
              <w:rPr>
                <w:rFonts w:ascii="Times New Roman" w:hAnsi="Times New Roman"/>
                <w:sz w:val="20"/>
                <w:szCs w:val="20"/>
              </w:rPr>
              <w:t>Păiș, Vasile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 Ion, Radu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 Avram, Andrei Marius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 Mitrofan, Maria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 Tufiș, Dan. (2024). RELATE: a modern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processing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platform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for Romanian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language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.</w:t>
            </w:r>
            <w:r w:rsidRPr="00B951E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Tools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Methods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and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Solutions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for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Exploration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of Romanian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Corpora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. Institutul European, pp. 25—52.</w:t>
            </w:r>
          </w:p>
          <w:p w14:paraId="7E1C73C6" w14:textId="77777777" w:rsidR="00B951EC" w:rsidRPr="00B951EC" w:rsidRDefault="00B951EC" w:rsidP="00B951E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51EC">
              <w:rPr>
                <w:rFonts w:ascii="Times New Roman" w:hAnsi="Times New Roman"/>
                <w:sz w:val="20"/>
                <w:szCs w:val="20"/>
              </w:rPr>
              <w:t>Păiș, Vasile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 Mitrofan, Maria 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 Avram, Andrei-Marius. (2022). Romanian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Language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Translation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the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RELATE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Platform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.</w:t>
            </w:r>
            <w:r w:rsidRPr="00B951E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Proceedings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the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Fifth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Workshop on Technologies for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Machine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Translation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Low-Resource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Languages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(</w:t>
            </w:r>
            <w:proofErr w:type="spellStart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>LoResMT</w:t>
            </w:r>
            <w:proofErr w:type="spellEnd"/>
            <w:r w:rsidRPr="00B951EC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2022)</w:t>
            </w:r>
            <w:r w:rsidRPr="00B951EC">
              <w:rPr>
                <w:rFonts w:ascii="Times New Roman" w:hAnsi="Times New Roman"/>
                <w:sz w:val="20"/>
                <w:szCs w:val="20"/>
              </w:rPr>
              <w:t xml:space="preserve">. Association for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Computational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Fonts w:ascii="Times New Roman" w:hAnsi="Times New Roman"/>
                <w:sz w:val="20"/>
                <w:szCs w:val="20"/>
              </w:rPr>
              <w:t>Linguistics</w:t>
            </w:r>
            <w:proofErr w:type="spellEnd"/>
            <w:r w:rsidRPr="00B951EC">
              <w:rPr>
                <w:rFonts w:ascii="Times New Roman" w:hAnsi="Times New Roman"/>
                <w:sz w:val="20"/>
                <w:szCs w:val="20"/>
              </w:rPr>
              <w:t>, pp. 64—74.</w:t>
            </w:r>
          </w:p>
          <w:p w14:paraId="24925D2E" w14:textId="77777777" w:rsidR="00B951EC" w:rsidRPr="00B951EC" w:rsidRDefault="00B951EC" w:rsidP="00B951EC">
            <w:pPr>
              <w:pStyle w:val="TableParagraph"/>
              <w:spacing w:line="206" w:lineRule="exact"/>
              <w:rPr>
                <w:sz w:val="20"/>
                <w:szCs w:val="20"/>
              </w:rPr>
            </w:pPr>
            <w:hyperlink r:id="rId12" w:history="1">
              <w:r w:rsidRPr="00B951EC">
                <w:rPr>
                  <w:sz w:val="20"/>
                  <w:szCs w:val="20"/>
                </w:rPr>
                <w:t>Reiter</w:t>
              </w:r>
            </w:hyperlink>
            <w:r w:rsidRPr="00B951EC">
              <w:rPr>
                <w:sz w:val="20"/>
                <w:szCs w:val="20"/>
              </w:rPr>
              <w:t xml:space="preserve">, </w:t>
            </w:r>
            <w:proofErr w:type="spellStart"/>
            <w:r w:rsidRPr="00B951EC">
              <w:rPr>
                <w:sz w:val="20"/>
                <w:szCs w:val="20"/>
              </w:rPr>
              <w:t>Ehud</w:t>
            </w:r>
            <w:proofErr w:type="spellEnd"/>
            <w:r w:rsidRPr="00B951EC">
              <w:rPr>
                <w:sz w:val="20"/>
                <w:szCs w:val="20"/>
              </w:rPr>
              <w:t xml:space="preserve">. 2018. A </w:t>
            </w:r>
            <w:proofErr w:type="spellStart"/>
            <w:r w:rsidRPr="00B951EC">
              <w:rPr>
                <w:sz w:val="20"/>
                <w:szCs w:val="20"/>
              </w:rPr>
              <w:t>Structured</w:t>
            </w:r>
            <w:proofErr w:type="spellEnd"/>
            <w:r w:rsidRPr="00B951EC">
              <w:rPr>
                <w:sz w:val="20"/>
                <w:szCs w:val="20"/>
              </w:rPr>
              <w:t xml:space="preserve"> Review of </w:t>
            </w:r>
            <w:proofErr w:type="spellStart"/>
            <w:r w:rsidRPr="00B951EC">
              <w:rPr>
                <w:sz w:val="20"/>
                <w:szCs w:val="20"/>
              </w:rPr>
              <w:t>the</w:t>
            </w:r>
            <w:proofErr w:type="spellEnd"/>
            <w:r w:rsidRPr="00B951EC">
              <w:rPr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sz w:val="20"/>
                <w:szCs w:val="20"/>
              </w:rPr>
              <w:t>Validity</w:t>
            </w:r>
            <w:proofErr w:type="spellEnd"/>
            <w:r w:rsidRPr="00B951EC">
              <w:rPr>
                <w:sz w:val="20"/>
                <w:szCs w:val="20"/>
              </w:rPr>
              <w:t xml:space="preserve"> of BLEU, </w:t>
            </w:r>
            <w:proofErr w:type="spellStart"/>
            <w:r w:rsidRPr="00B951EC">
              <w:rPr>
                <w:i/>
                <w:sz w:val="20"/>
                <w:szCs w:val="20"/>
              </w:rPr>
              <w:t>Computational</w:t>
            </w:r>
            <w:proofErr w:type="spellEnd"/>
            <w:r w:rsidRPr="00B951E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i/>
                <w:sz w:val="20"/>
                <w:szCs w:val="20"/>
              </w:rPr>
              <w:t>Linguistics</w:t>
            </w:r>
            <w:proofErr w:type="spellEnd"/>
            <w:r w:rsidRPr="00B951EC">
              <w:rPr>
                <w:i/>
                <w:sz w:val="20"/>
                <w:szCs w:val="20"/>
              </w:rPr>
              <w:t xml:space="preserve">, </w:t>
            </w:r>
            <w:r w:rsidRPr="00B951EC">
              <w:rPr>
                <w:sz w:val="20"/>
                <w:szCs w:val="20"/>
              </w:rPr>
              <w:t xml:space="preserve">Volume 44, </w:t>
            </w:r>
            <w:proofErr w:type="spellStart"/>
            <w:r w:rsidRPr="00B951EC">
              <w:rPr>
                <w:sz w:val="20"/>
                <w:szCs w:val="20"/>
              </w:rPr>
              <w:t>Issue</w:t>
            </w:r>
            <w:proofErr w:type="spellEnd"/>
            <w:r w:rsidRPr="00B951EC">
              <w:rPr>
                <w:sz w:val="20"/>
                <w:szCs w:val="20"/>
              </w:rPr>
              <w:t xml:space="preserve"> 3, </w:t>
            </w:r>
            <w:proofErr w:type="spellStart"/>
            <w:r w:rsidRPr="00B951EC">
              <w:rPr>
                <w:sz w:val="20"/>
                <w:szCs w:val="20"/>
              </w:rPr>
              <w:t>September</w:t>
            </w:r>
            <w:proofErr w:type="spellEnd"/>
            <w:r w:rsidRPr="00B951EC">
              <w:rPr>
                <w:sz w:val="20"/>
                <w:szCs w:val="20"/>
              </w:rPr>
              <w:t xml:space="preserve"> 2018, p.393-401</w:t>
            </w:r>
          </w:p>
          <w:p w14:paraId="1E0D7711" w14:textId="77777777" w:rsidR="00B951EC" w:rsidRPr="00B951EC" w:rsidRDefault="00B951EC" w:rsidP="00B951EC">
            <w:pPr>
              <w:pStyle w:val="TableParagraph"/>
              <w:spacing w:line="206" w:lineRule="exact"/>
              <w:rPr>
                <w:rStyle w:val="defvolume"/>
                <w:sz w:val="20"/>
                <w:szCs w:val="20"/>
              </w:rPr>
            </w:pPr>
            <w:r w:rsidRPr="00B951EC">
              <w:rPr>
                <w:rStyle w:val="defauthor"/>
                <w:rFonts w:eastAsiaTheme="majorEastAsia"/>
                <w:sz w:val="20"/>
                <w:szCs w:val="20"/>
              </w:rPr>
              <w:t>Tufiș, Dan (2022)</w:t>
            </w:r>
            <w:r w:rsidRPr="00B951EC">
              <w:rPr>
                <w:sz w:val="20"/>
                <w:szCs w:val="20"/>
              </w:rPr>
              <w:t>. </w:t>
            </w:r>
            <w:r w:rsidRPr="00B951EC">
              <w:rPr>
                <w:rStyle w:val="deftitle"/>
                <w:sz w:val="20"/>
                <w:szCs w:val="20"/>
              </w:rPr>
              <w:t xml:space="preserve">Romanian </w:t>
            </w:r>
            <w:proofErr w:type="spellStart"/>
            <w:r w:rsidRPr="00B951EC">
              <w:rPr>
                <w:rStyle w:val="deftitle"/>
                <w:sz w:val="20"/>
                <w:szCs w:val="20"/>
              </w:rPr>
              <w:t>Language</w:t>
            </w:r>
            <w:proofErr w:type="spellEnd"/>
            <w:r w:rsidRPr="00B951EC">
              <w:rPr>
                <w:rStyle w:val="deftitle"/>
                <w:sz w:val="20"/>
                <w:szCs w:val="20"/>
              </w:rPr>
              <w:t xml:space="preserve"> Technology – a </w:t>
            </w:r>
            <w:proofErr w:type="spellStart"/>
            <w:r w:rsidRPr="00B951EC">
              <w:rPr>
                <w:rStyle w:val="deftitle"/>
                <w:sz w:val="20"/>
                <w:szCs w:val="20"/>
              </w:rPr>
              <w:t>view</w:t>
            </w:r>
            <w:proofErr w:type="spellEnd"/>
            <w:r w:rsidRPr="00B951EC">
              <w:rPr>
                <w:rStyle w:val="deftitle"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Style w:val="deftitle"/>
                <w:sz w:val="20"/>
                <w:szCs w:val="20"/>
              </w:rPr>
              <w:t>from</w:t>
            </w:r>
            <w:proofErr w:type="spellEnd"/>
            <w:r w:rsidRPr="00B951EC">
              <w:rPr>
                <w:rStyle w:val="deftitle"/>
                <w:sz w:val="20"/>
                <w:szCs w:val="20"/>
              </w:rPr>
              <w:t xml:space="preserve"> an academic perspective</w:t>
            </w:r>
            <w:r w:rsidRPr="00B951EC">
              <w:rPr>
                <w:rStyle w:val="deftitle"/>
                <w:b/>
                <w:bCs/>
                <w:sz w:val="20"/>
                <w:szCs w:val="20"/>
              </w:rPr>
              <w:t>. </w:t>
            </w:r>
            <w:r w:rsidRPr="00B951EC">
              <w:rPr>
                <w:rStyle w:val="defbooktitle"/>
                <w:rFonts w:eastAsia="Calibri"/>
                <w:i/>
                <w:iCs/>
                <w:sz w:val="20"/>
                <w:szCs w:val="20"/>
              </w:rPr>
              <w:t xml:space="preserve">International Journal of </w:t>
            </w:r>
            <w:proofErr w:type="spellStart"/>
            <w:r w:rsidRPr="00B951EC">
              <w:rPr>
                <w:rStyle w:val="defbooktitle"/>
                <w:rFonts w:eastAsia="Calibri"/>
                <w:i/>
                <w:iCs/>
                <w:sz w:val="20"/>
                <w:szCs w:val="20"/>
              </w:rPr>
              <w:t>Computers</w:t>
            </w:r>
            <w:proofErr w:type="spellEnd"/>
            <w:r w:rsidRPr="00B951EC">
              <w:rPr>
                <w:rStyle w:val="defbooktitle"/>
                <w:rFonts w:eastAsia="Calibri"/>
                <w:i/>
                <w:iCs/>
                <w:sz w:val="20"/>
                <w:szCs w:val="20"/>
              </w:rPr>
              <w:t xml:space="preserve"> Communications &amp; Control</w:t>
            </w:r>
            <w:r w:rsidRPr="00B951EC">
              <w:rPr>
                <w:sz w:val="20"/>
                <w:szCs w:val="20"/>
              </w:rPr>
              <w:t>. </w:t>
            </w:r>
            <w:r w:rsidRPr="00B951EC">
              <w:rPr>
                <w:rStyle w:val="defvolume"/>
                <w:sz w:val="20"/>
                <w:szCs w:val="20"/>
              </w:rPr>
              <w:t>vol. 17.</w:t>
            </w:r>
          </w:p>
          <w:p w14:paraId="6C4AABDA" w14:textId="0A3713A3" w:rsidR="00B951EC" w:rsidRPr="00D16F17" w:rsidRDefault="00B951EC" w:rsidP="00B951EC">
            <w:pPr>
              <w:widowControl w:val="0"/>
              <w:autoSpaceDE w:val="0"/>
              <w:autoSpaceDN w:val="0"/>
              <w:spacing w:after="0" w:line="206" w:lineRule="exac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951EC">
              <w:rPr>
                <w:rStyle w:val="defauthor"/>
                <w:rFonts w:ascii="Times New Roman" w:eastAsiaTheme="majorEastAsia" w:hAnsi="Times New Roman"/>
                <w:sz w:val="20"/>
                <w:szCs w:val="20"/>
              </w:rPr>
              <w:t>Ungureanu, Dan </w:t>
            </w:r>
            <w:proofErr w:type="spellStart"/>
            <w:r w:rsidRPr="00B951EC">
              <w:rPr>
                <w:rStyle w:val="defand"/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951EC">
              <w:rPr>
                <w:rStyle w:val="defauthor"/>
                <w:rFonts w:ascii="Times New Roman" w:eastAsiaTheme="majorEastAsia" w:hAnsi="Times New Roman"/>
                <w:sz w:val="20"/>
                <w:szCs w:val="20"/>
              </w:rPr>
              <w:t> </w:t>
            </w:r>
            <w:proofErr w:type="spellStart"/>
            <w:r w:rsidRPr="00B951EC">
              <w:rPr>
                <w:rStyle w:val="defauthor"/>
                <w:rFonts w:ascii="Times New Roman" w:eastAsiaTheme="majorEastAsia" w:hAnsi="Times New Roman"/>
                <w:sz w:val="20"/>
                <w:szCs w:val="20"/>
              </w:rPr>
              <w:t>Badeanu</w:t>
            </w:r>
            <w:proofErr w:type="spellEnd"/>
            <w:r w:rsidRPr="00B951EC">
              <w:rPr>
                <w:rStyle w:val="defauthor"/>
                <w:rFonts w:ascii="Times New Roman" w:eastAsiaTheme="majorEastAsia" w:hAnsi="Times New Roman"/>
                <w:sz w:val="20"/>
                <w:szCs w:val="20"/>
              </w:rPr>
              <w:t xml:space="preserve">, </w:t>
            </w:r>
            <w:proofErr w:type="spellStart"/>
            <w:r w:rsidRPr="00B951EC">
              <w:rPr>
                <w:rStyle w:val="defauthor"/>
                <w:rFonts w:ascii="Times New Roman" w:eastAsiaTheme="majorEastAsia" w:hAnsi="Times New Roman"/>
                <w:sz w:val="20"/>
                <w:szCs w:val="20"/>
              </w:rPr>
              <w:t>Madalina</w:t>
            </w:r>
            <w:proofErr w:type="spellEnd"/>
            <w:r w:rsidRPr="00B951EC">
              <w:rPr>
                <w:rStyle w:val="defauthor"/>
                <w:rFonts w:ascii="Times New Roman" w:eastAsiaTheme="majorEastAsia" w:hAnsi="Times New Roman"/>
                <w:sz w:val="20"/>
                <w:szCs w:val="20"/>
              </w:rPr>
              <w:t> </w:t>
            </w:r>
            <w:proofErr w:type="spellStart"/>
            <w:r w:rsidRPr="00B951EC">
              <w:rPr>
                <w:rStyle w:val="defand"/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951EC">
              <w:rPr>
                <w:rStyle w:val="defauthor"/>
                <w:rFonts w:ascii="Times New Roman" w:eastAsiaTheme="majorEastAsia" w:hAnsi="Times New Roman"/>
                <w:sz w:val="20"/>
                <w:szCs w:val="20"/>
              </w:rPr>
              <w:t> Marica, Gabriela-Catalina </w:t>
            </w:r>
            <w:proofErr w:type="spellStart"/>
            <w:r w:rsidRPr="00B951EC">
              <w:rPr>
                <w:rStyle w:val="defand"/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951EC">
              <w:rPr>
                <w:rStyle w:val="defauthor"/>
                <w:rFonts w:ascii="Times New Roman" w:eastAsiaTheme="majorEastAsia" w:hAnsi="Times New Roman"/>
                <w:sz w:val="20"/>
                <w:szCs w:val="20"/>
              </w:rPr>
              <w:t> </w:t>
            </w:r>
            <w:proofErr w:type="spellStart"/>
            <w:r w:rsidRPr="00B951EC">
              <w:rPr>
                <w:rStyle w:val="defauthor"/>
                <w:rFonts w:ascii="Times New Roman" w:eastAsiaTheme="majorEastAsia" w:hAnsi="Times New Roman"/>
                <w:sz w:val="20"/>
                <w:szCs w:val="20"/>
              </w:rPr>
              <w:t>Dascalu</w:t>
            </w:r>
            <w:proofErr w:type="spellEnd"/>
            <w:r w:rsidRPr="00B951EC">
              <w:rPr>
                <w:rStyle w:val="defauthor"/>
                <w:rFonts w:ascii="Times New Roman" w:eastAsiaTheme="majorEastAsia" w:hAnsi="Times New Roman"/>
                <w:sz w:val="20"/>
                <w:szCs w:val="20"/>
              </w:rPr>
              <w:t>, Mihai </w:t>
            </w:r>
            <w:proofErr w:type="spellStart"/>
            <w:r w:rsidRPr="00B951EC">
              <w:rPr>
                <w:rStyle w:val="defand"/>
                <w:rFonts w:ascii="Times New Roman" w:hAnsi="Times New Roman"/>
                <w:sz w:val="20"/>
                <w:szCs w:val="20"/>
              </w:rPr>
              <w:t>and</w:t>
            </w:r>
            <w:proofErr w:type="spellEnd"/>
            <w:r w:rsidRPr="00B951EC">
              <w:rPr>
                <w:rStyle w:val="defauthor"/>
                <w:rFonts w:ascii="Times New Roman" w:eastAsiaTheme="majorEastAsia" w:hAnsi="Times New Roman"/>
                <w:sz w:val="20"/>
                <w:szCs w:val="20"/>
              </w:rPr>
              <w:t> </w:t>
            </w:r>
            <w:proofErr w:type="spellStart"/>
            <w:r w:rsidRPr="00B951EC">
              <w:rPr>
                <w:rStyle w:val="defauthor"/>
                <w:rFonts w:ascii="Times New Roman" w:eastAsiaTheme="majorEastAsia" w:hAnsi="Times New Roman"/>
                <w:sz w:val="20"/>
                <w:szCs w:val="20"/>
              </w:rPr>
              <w:t>Tufis</w:t>
            </w:r>
            <w:proofErr w:type="spellEnd"/>
            <w:r w:rsidRPr="00B951EC">
              <w:rPr>
                <w:rStyle w:val="defauthor"/>
                <w:rFonts w:ascii="Times New Roman" w:eastAsiaTheme="majorEastAsia" w:hAnsi="Times New Roman"/>
                <w:sz w:val="20"/>
                <w:szCs w:val="20"/>
              </w:rPr>
              <w:t>, Dan Ioan (2021)</w:t>
            </w:r>
            <w:r w:rsidRPr="00B951EC">
              <w:rPr>
                <w:rFonts w:ascii="Times New Roman" w:hAnsi="Times New Roman"/>
                <w:sz w:val="20"/>
                <w:szCs w:val="20"/>
              </w:rPr>
              <w:t>. </w:t>
            </w:r>
            <w:proofErr w:type="spellStart"/>
            <w:r w:rsidRPr="00B951EC">
              <w:rPr>
                <w:rStyle w:val="deftitle"/>
                <w:rFonts w:ascii="Times New Roman" w:hAnsi="Times New Roman"/>
                <w:sz w:val="20"/>
                <w:szCs w:val="20"/>
              </w:rPr>
              <w:t>Establishing</w:t>
            </w:r>
            <w:proofErr w:type="spellEnd"/>
            <w:r w:rsidRPr="00B951EC">
              <w:rPr>
                <w:rStyle w:val="deftitle"/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B951EC">
              <w:rPr>
                <w:rStyle w:val="deftitle"/>
                <w:rFonts w:ascii="Times New Roman" w:hAnsi="Times New Roman"/>
                <w:sz w:val="20"/>
                <w:szCs w:val="20"/>
              </w:rPr>
              <w:t>Baseline</w:t>
            </w:r>
            <w:proofErr w:type="spellEnd"/>
            <w:r w:rsidRPr="00B951EC">
              <w:rPr>
                <w:rStyle w:val="deftitle"/>
                <w:rFonts w:ascii="Times New Roman" w:hAnsi="Times New Roman"/>
                <w:sz w:val="20"/>
                <w:szCs w:val="20"/>
              </w:rPr>
              <w:t xml:space="preserve"> of Romanian Speech-</w:t>
            </w:r>
            <w:proofErr w:type="spellStart"/>
            <w:r w:rsidRPr="00B951EC">
              <w:rPr>
                <w:rStyle w:val="deftitle"/>
                <w:rFonts w:ascii="Times New Roman" w:hAnsi="Times New Roman"/>
                <w:sz w:val="20"/>
                <w:szCs w:val="20"/>
              </w:rPr>
              <w:t>to</w:t>
            </w:r>
            <w:proofErr w:type="spellEnd"/>
            <w:r w:rsidRPr="00B951EC">
              <w:rPr>
                <w:rStyle w:val="deftitle"/>
                <w:rFonts w:ascii="Times New Roman" w:hAnsi="Times New Roman"/>
                <w:sz w:val="20"/>
                <w:szCs w:val="20"/>
              </w:rPr>
              <w:t xml:space="preserve">-Text </w:t>
            </w:r>
            <w:proofErr w:type="spellStart"/>
            <w:r w:rsidRPr="00B951EC">
              <w:rPr>
                <w:rStyle w:val="deftitle"/>
                <w:rFonts w:ascii="Times New Roman" w:hAnsi="Times New Roman"/>
                <w:sz w:val="20"/>
                <w:szCs w:val="20"/>
              </w:rPr>
              <w:t>Models</w:t>
            </w:r>
            <w:proofErr w:type="spellEnd"/>
            <w:r w:rsidRPr="00B951EC">
              <w:rPr>
                <w:rStyle w:val="deftitle"/>
                <w:rFonts w:ascii="Times New Roman" w:hAnsi="Times New Roman"/>
                <w:sz w:val="20"/>
                <w:szCs w:val="20"/>
              </w:rPr>
              <w:t>.</w:t>
            </w:r>
            <w:r w:rsidRPr="00B951EC">
              <w:rPr>
                <w:rStyle w:val="deftitle"/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B951EC">
              <w:rPr>
                <w:rStyle w:val="defbooktitle"/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2021 International </w:t>
            </w:r>
            <w:proofErr w:type="spellStart"/>
            <w:r w:rsidRPr="00B951EC">
              <w:rPr>
                <w:rStyle w:val="defbooktitle"/>
                <w:rFonts w:ascii="Times New Roman" w:eastAsia="Calibri" w:hAnsi="Times New Roman"/>
                <w:i/>
                <w:iCs/>
                <w:sz w:val="20"/>
                <w:szCs w:val="20"/>
              </w:rPr>
              <w:t>Conference</w:t>
            </w:r>
            <w:proofErr w:type="spellEnd"/>
            <w:r w:rsidRPr="00B951EC">
              <w:rPr>
                <w:rStyle w:val="defbooktitle"/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on Speech Technology </w:t>
            </w:r>
            <w:proofErr w:type="spellStart"/>
            <w:r w:rsidRPr="00B951EC">
              <w:rPr>
                <w:rStyle w:val="defbooktitle"/>
                <w:rFonts w:ascii="Times New Roman" w:eastAsia="Calibri" w:hAnsi="Times New Roman"/>
                <w:i/>
                <w:iCs/>
                <w:sz w:val="20"/>
                <w:szCs w:val="20"/>
              </w:rPr>
              <w:t>and</w:t>
            </w:r>
            <w:proofErr w:type="spellEnd"/>
            <w:r w:rsidRPr="00B951EC">
              <w:rPr>
                <w:rStyle w:val="defbooktitle"/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51EC">
              <w:rPr>
                <w:rStyle w:val="defbooktitle"/>
                <w:rFonts w:ascii="Times New Roman" w:eastAsia="Calibri" w:hAnsi="Times New Roman"/>
                <w:i/>
                <w:iCs/>
                <w:sz w:val="20"/>
                <w:szCs w:val="20"/>
              </w:rPr>
              <w:t>Human</w:t>
            </w:r>
            <w:proofErr w:type="spellEnd"/>
            <w:r w:rsidRPr="00B951EC">
              <w:rPr>
                <w:rStyle w:val="defbooktitle"/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-Computer </w:t>
            </w:r>
            <w:proofErr w:type="spellStart"/>
            <w:r w:rsidRPr="00B951EC">
              <w:rPr>
                <w:rStyle w:val="defbooktitle"/>
                <w:rFonts w:ascii="Times New Roman" w:eastAsia="Calibri" w:hAnsi="Times New Roman"/>
                <w:i/>
                <w:iCs/>
                <w:sz w:val="20"/>
                <w:szCs w:val="20"/>
              </w:rPr>
              <w:t>Dialogue</w:t>
            </w:r>
            <w:proofErr w:type="spellEnd"/>
            <w:r w:rsidRPr="00B951EC">
              <w:rPr>
                <w:rStyle w:val="defbooktitle"/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(</w:t>
            </w:r>
            <w:proofErr w:type="spellStart"/>
            <w:r w:rsidRPr="00B951EC">
              <w:rPr>
                <w:rStyle w:val="defbooktitle"/>
                <w:rFonts w:ascii="Times New Roman" w:eastAsia="Calibri" w:hAnsi="Times New Roman"/>
                <w:i/>
                <w:iCs/>
                <w:sz w:val="20"/>
                <w:szCs w:val="20"/>
              </w:rPr>
              <w:t>SpeD</w:t>
            </w:r>
            <w:proofErr w:type="spellEnd"/>
            <w:r w:rsidRPr="00B951EC">
              <w:rPr>
                <w:rStyle w:val="defbooktitle"/>
                <w:rFonts w:ascii="Times New Roman" w:eastAsia="Calibri" w:hAnsi="Times New Roman"/>
                <w:i/>
                <w:iCs/>
                <w:sz w:val="20"/>
                <w:szCs w:val="20"/>
              </w:rPr>
              <w:t>)</w:t>
            </w:r>
            <w:r w:rsidRPr="00B951EC">
              <w:rPr>
                <w:rFonts w:ascii="Times New Roman" w:hAnsi="Times New Roman"/>
                <w:sz w:val="20"/>
                <w:szCs w:val="20"/>
              </w:rPr>
              <w:t>. </w:t>
            </w:r>
            <w:r w:rsidRPr="00B951EC">
              <w:rPr>
                <w:rStyle w:val="defpages"/>
                <w:rFonts w:ascii="Times New Roman" w:hAnsi="Times New Roman"/>
                <w:sz w:val="20"/>
                <w:szCs w:val="20"/>
              </w:rPr>
              <w:t>pp. 132—138.</w:t>
            </w:r>
          </w:p>
          <w:p w14:paraId="14F5496B" w14:textId="0386A0D9" w:rsidR="00BE7964" w:rsidRPr="009E7E85" w:rsidRDefault="00BE7964" w:rsidP="00BE7964">
            <w:pPr>
              <w:widowControl w:val="0"/>
              <w:autoSpaceDE w:val="0"/>
              <w:autoSpaceDN w:val="0"/>
              <w:spacing w:after="0" w:line="206" w:lineRule="exact"/>
              <w:ind w:left="144" w:right="144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9E7E85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  <w:lang w:eastAsia="ro-RO" w:bidi="ro-RO"/>
              </w:rPr>
              <w:t xml:space="preserve"> </w:t>
            </w:r>
          </w:p>
        </w:tc>
      </w:tr>
    </w:tbl>
    <w:p w14:paraId="17472687" w14:textId="77777777" w:rsidR="00BE7964" w:rsidRDefault="00BE7964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C315FAD" w14:textId="77777777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14:paraId="7C8D70BF" w14:textId="72C473DA" w:rsidR="5B486057" w:rsidRDefault="5B486057" w:rsidP="5B4860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655"/>
        <w:gridCol w:w="1994"/>
        <w:gridCol w:w="1807"/>
      </w:tblGrid>
      <w:tr w:rsidR="002A0FC9" w:rsidRPr="0007194F" w14:paraId="7D21E95E" w14:textId="77777777" w:rsidTr="5B486057">
        <w:tc>
          <w:tcPr>
            <w:tcW w:w="1949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193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031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2A0FC9" w:rsidRPr="0007194F" w14:paraId="74C75806" w14:textId="77777777" w:rsidTr="009E7E85">
        <w:trPr>
          <w:trHeight w:val="231"/>
        </w:trPr>
        <w:tc>
          <w:tcPr>
            <w:tcW w:w="1949" w:type="dxa"/>
            <w:vMerge w:val="restart"/>
          </w:tcPr>
          <w:p w14:paraId="1902AF24" w14:textId="77777777" w:rsidR="002A0FC9" w:rsidRPr="0007194F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10445613" w14:textId="2D0ED37E" w:rsidR="001232AB" w:rsidRPr="001232AB" w:rsidRDefault="001232AB" w:rsidP="001232AB">
            <w:pPr>
              <w:pStyle w:val="TableParagraph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232AB">
              <w:rPr>
                <w:sz w:val="20"/>
                <w:szCs w:val="20"/>
              </w:rPr>
              <w:t xml:space="preserve">capacitatea de </w:t>
            </w:r>
            <w:proofErr w:type="spellStart"/>
            <w:r w:rsidRPr="001232AB">
              <w:rPr>
                <w:sz w:val="20"/>
                <w:szCs w:val="20"/>
              </w:rPr>
              <w:t>asimiliare</w:t>
            </w:r>
            <w:proofErr w:type="spellEnd"/>
            <w:r w:rsidRPr="001232AB">
              <w:rPr>
                <w:sz w:val="20"/>
                <w:szCs w:val="20"/>
              </w:rPr>
              <w:t xml:space="preserve"> și aplicare a </w:t>
            </w:r>
            <w:proofErr w:type="spellStart"/>
            <w:r w:rsidRPr="001232AB">
              <w:rPr>
                <w:sz w:val="20"/>
                <w:szCs w:val="20"/>
              </w:rPr>
              <w:t>cunoştinţelor</w:t>
            </w:r>
            <w:proofErr w:type="spellEnd"/>
            <w:r w:rsidRPr="001232AB">
              <w:rPr>
                <w:sz w:val="20"/>
                <w:szCs w:val="20"/>
              </w:rPr>
              <w:t xml:space="preserve"> </w:t>
            </w:r>
            <w:proofErr w:type="spellStart"/>
            <w:r w:rsidRPr="001232AB">
              <w:rPr>
                <w:sz w:val="20"/>
                <w:szCs w:val="20"/>
              </w:rPr>
              <w:t>învăţate</w:t>
            </w:r>
            <w:proofErr w:type="spellEnd"/>
            <w:r w:rsidRPr="001232AB">
              <w:rPr>
                <w:sz w:val="20"/>
                <w:szCs w:val="20"/>
              </w:rPr>
              <w:t>;</w:t>
            </w:r>
          </w:p>
          <w:p w14:paraId="28A6C37D" w14:textId="471B41FE" w:rsidR="001232AB" w:rsidRPr="001232AB" w:rsidRDefault="001232AB" w:rsidP="001232AB">
            <w:pPr>
              <w:pStyle w:val="TableParagraph"/>
              <w:ind w:right="14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232AB">
              <w:rPr>
                <w:sz w:val="20"/>
                <w:szCs w:val="20"/>
              </w:rPr>
              <w:t xml:space="preserve">gradul de asimilare a limbajului de specialitate </w:t>
            </w:r>
            <w:proofErr w:type="spellStart"/>
            <w:r w:rsidRPr="001232AB">
              <w:rPr>
                <w:sz w:val="20"/>
                <w:szCs w:val="20"/>
              </w:rPr>
              <w:t>şi</w:t>
            </w:r>
            <w:proofErr w:type="spellEnd"/>
            <w:r w:rsidRPr="001232AB">
              <w:rPr>
                <w:sz w:val="20"/>
                <w:szCs w:val="20"/>
              </w:rPr>
              <w:t xml:space="preserve"> capacitatea de comunicare pe temele cursului;</w:t>
            </w:r>
          </w:p>
          <w:p w14:paraId="1705B273" w14:textId="20A648CF" w:rsidR="006E2D3A" w:rsidRPr="001232AB" w:rsidRDefault="001232AB" w:rsidP="00123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232AB">
              <w:rPr>
                <w:rFonts w:ascii="Times New Roman" w:hAnsi="Times New Roman"/>
                <w:sz w:val="20"/>
                <w:szCs w:val="20"/>
              </w:rPr>
              <w:t xml:space="preserve">- capacitatea de a opera cu </w:t>
            </w:r>
            <w:proofErr w:type="spellStart"/>
            <w:r w:rsidRPr="001232AB">
              <w:rPr>
                <w:rFonts w:ascii="Times New Roman" w:hAnsi="Times New Roman"/>
                <w:sz w:val="20"/>
                <w:szCs w:val="20"/>
              </w:rPr>
              <w:t>cunoştinţele</w:t>
            </w:r>
            <w:proofErr w:type="spellEnd"/>
            <w:r w:rsidRPr="001232AB">
              <w:rPr>
                <w:rFonts w:ascii="Times New Roman" w:hAnsi="Times New Roman"/>
                <w:sz w:val="20"/>
                <w:szCs w:val="20"/>
              </w:rPr>
              <w:t xml:space="preserve"> asimilate în </w:t>
            </w:r>
            <w:proofErr w:type="spellStart"/>
            <w:r w:rsidRPr="001232AB">
              <w:rPr>
                <w:rFonts w:ascii="Times New Roman" w:hAnsi="Times New Roman"/>
                <w:sz w:val="20"/>
                <w:szCs w:val="20"/>
              </w:rPr>
              <w:t>activităţi</w:t>
            </w:r>
            <w:proofErr w:type="spellEnd"/>
            <w:r w:rsidRPr="001232AB">
              <w:rPr>
                <w:rFonts w:ascii="Times New Roman" w:hAnsi="Times New Roman"/>
                <w:sz w:val="20"/>
                <w:szCs w:val="20"/>
              </w:rPr>
              <w:t xml:space="preserve"> intelectuale complexe.</w:t>
            </w:r>
          </w:p>
        </w:tc>
        <w:tc>
          <w:tcPr>
            <w:tcW w:w="2193" w:type="dxa"/>
          </w:tcPr>
          <w:p w14:paraId="7A177B41" w14:textId="77777777" w:rsidR="001232AB" w:rsidRDefault="001232AB" w:rsidP="001232AB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32AB">
              <w:rPr>
                <w:rFonts w:ascii="Times New Roman" w:hAnsi="Times New Roman"/>
                <w:sz w:val="20"/>
                <w:szCs w:val="20"/>
                <w:lang w:val="it-IT"/>
              </w:rPr>
              <w:t>Evaluare formativ</w:t>
            </w:r>
            <w:r w:rsidRPr="001232AB">
              <w:rPr>
                <w:rFonts w:ascii="Times New Roman" w:hAnsi="Times New Roman"/>
                <w:sz w:val="20"/>
                <w:szCs w:val="20"/>
              </w:rPr>
              <w:t>ă</w:t>
            </w:r>
          </w:p>
          <w:p w14:paraId="03AF2802" w14:textId="074E8407" w:rsidR="005E08CB" w:rsidRPr="001232AB" w:rsidRDefault="005E08CB" w:rsidP="001232AB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Tema</w:t>
            </w:r>
          </w:p>
          <w:p w14:paraId="71E06A31" w14:textId="77777777" w:rsidR="001232AB" w:rsidRPr="001232AB" w:rsidRDefault="001232AB" w:rsidP="001232AB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1232AB">
              <w:rPr>
                <w:rFonts w:ascii="Times New Roman" w:hAnsi="Times New Roman"/>
                <w:sz w:val="20"/>
                <w:szCs w:val="20"/>
                <w:lang w:val="it-IT"/>
              </w:rPr>
              <w:t>- Referat</w:t>
            </w:r>
          </w:p>
          <w:p w14:paraId="509BAC5C" w14:textId="129E3C5F" w:rsidR="002A0FC9" w:rsidRPr="001232AB" w:rsidRDefault="009E7E85" w:rsidP="001232A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B0F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-  </w:t>
            </w:r>
            <w:r w:rsidR="001232AB" w:rsidRPr="001232AB">
              <w:rPr>
                <w:rFonts w:ascii="Times New Roman" w:hAnsi="Times New Roman"/>
                <w:sz w:val="20"/>
                <w:szCs w:val="20"/>
                <w:lang w:val="it-IT"/>
              </w:rPr>
              <w:t>Evaluare sumativă (</w:t>
            </w:r>
            <w:r w:rsidR="001232AB" w:rsidRPr="001232AB">
              <w:rPr>
                <w:rFonts w:ascii="Times New Roman" w:hAnsi="Times New Roman"/>
                <w:sz w:val="20"/>
                <w:szCs w:val="20"/>
              </w:rPr>
              <w:t xml:space="preserve">la încheierea perioadei de studiu al disciplinei de </w:t>
            </w:r>
            <w:proofErr w:type="spellStart"/>
            <w:r w:rsidR="001232AB" w:rsidRPr="001232AB">
              <w:rPr>
                <w:rFonts w:ascii="Times New Roman" w:hAnsi="Times New Roman"/>
                <w:sz w:val="20"/>
                <w:szCs w:val="20"/>
              </w:rPr>
              <w:t>învăţământ</w:t>
            </w:r>
            <w:proofErr w:type="spellEnd"/>
            <w:r w:rsidR="001232AB" w:rsidRPr="001232AB">
              <w:rPr>
                <w:rFonts w:ascii="Times New Roman" w:hAnsi="Times New Roman"/>
                <w:sz w:val="20"/>
                <w:szCs w:val="20"/>
              </w:rPr>
              <w:t>) – probă orală</w:t>
            </w:r>
          </w:p>
        </w:tc>
        <w:tc>
          <w:tcPr>
            <w:tcW w:w="2031" w:type="dxa"/>
          </w:tcPr>
          <w:p w14:paraId="14081C62" w14:textId="77777777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1F010C7A" w14:textId="77777777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6D7B1E11" w14:textId="77777777" w:rsidR="00432273" w:rsidRDefault="00432273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2C5216B6" w14:textId="7C3F517E" w:rsidR="005E08CB" w:rsidRDefault="005E08C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20%</w:t>
            </w:r>
          </w:p>
          <w:p w14:paraId="3ABD37F5" w14:textId="77777777" w:rsidR="005E08CB" w:rsidRDefault="005E08C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04679C0F" w14:textId="643E07C7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  <w:r w:rsidRPr="001232AB">
              <w:rPr>
                <w:sz w:val="20"/>
                <w:szCs w:val="20"/>
              </w:rPr>
              <w:t>30%</w:t>
            </w:r>
          </w:p>
          <w:p w14:paraId="20CFF99C" w14:textId="77777777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7E5AA3EA" w14:textId="77777777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7F30234E" w14:textId="65A7A3AC" w:rsidR="002A0FC9" w:rsidRPr="001232AB" w:rsidRDefault="001232AB" w:rsidP="00123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232AB"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6E2D3A" w:rsidRPr="0007194F" w14:paraId="53BD5912" w14:textId="77777777" w:rsidTr="5B486057">
        <w:trPr>
          <w:trHeight w:val="135"/>
        </w:trPr>
        <w:tc>
          <w:tcPr>
            <w:tcW w:w="1949" w:type="dxa"/>
            <w:vMerge/>
          </w:tcPr>
          <w:p w14:paraId="5EE373E2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vMerge w:val="restart"/>
            <w:shd w:val="clear" w:color="auto" w:fill="D9D9D9" w:themeFill="background1" w:themeFillShade="D9"/>
          </w:tcPr>
          <w:p w14:paraId="56E188D4" w14:textId="429E411A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</w:tcPr>
          <w:p w14:paraId="254B2427" w14:textId="04E0E42D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</w:tcPr>
          <w:p w14:paraId="4EB6BEAA" w14:textId="428F6725" w:rsidR="006E2D3A" w:rsidRPr="004671D0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E2D3A" w:rsidRPr="0007194F" w14:paraId="4C685E55" w14:textId="77777777" w:rsidTr="5B486057">
        <w:trPr>
          <w:trHeight w:val="135"/>
        </w:trPr>
        <w:tc>
          <w:tcPr>
            <w:tcW w:w="1949" w:type="dxa"/>
            <w:vMerge/>
          </w:tcPr>
          <w:p w14:paraId="1E88E594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vMerge/>
          </w:tcPr>
          <w:p w14:paraId="04DC1AF0" w14:textId="77777777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</w:tcPr>
          <w:p w14:paraId="0B021732" w14:textId="4C346979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</w:tcPr>
          <w:p w14:paraId="6A40A0DE" w14:textId="1274E0B1" w:rsidR="006E2D3A" w:rsidRPr="004671D0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A0FC9" w:rsidRPr="0007194F" w14:paraId="0F7F8DD7" w14:textId="77777777" w:rsidTr="5B486057">
        <w:trPr>
          <w:trHeight w:val="135"/>
        </w:trPr>
        <w:tc>
          <w:tcPr>
            <w:tcW w:w="1949" w:type="dxa"/>
            <w:vMerge w:val="restart"/>
          </w:tcPr>
          <w:p w14:paraId="5AF7BC1E" w14:textId="28CFC478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>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  <w:r w:rsidR="00426218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6CF8B18C" w14:textId="6AF2B3F2" w:rsidR="002A0FC9" w:rsidRPr="004671D0" w:rsidRDefault="002A0FC9" w:rsidP="005E08CB">
            <w:pPr>
              <w:pStyle w:val="TableParagraph"/>
              <w:ind w:right="144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</w:tcPr>
          <w:p w14:paraId="1BC04238" w14:textId="11BF176F" w:rsidR="00FD0711" w:rsidRPr="004671D0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</w:tcPr>
          <w:p w14:paraId="39B929A6" w14:textId="28DCAF82" w:rsidR="00FD0711" w:rsidRPr="004671D0" w:rsidRDefault="00FD0711" w:rsidP="005E08CB">
            <w:pPr>
              <w:pStyle w:val="TableParagraph"/>
              <w:ind w:left="144" w:right="144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A0FC9" w:rsidRPr="0007194F" w14:paraId="2B4116DF" w14:textId="77777777" w:rsidTr="5B486057">
        <w:trPr>
          <w:trHeight w:val="135"/>
        </w:trPr>
        <w:tc>
          <w:tcPr>
            <w:tcW w:w="1949" w:type="dxa"/>
            <w:vMerge/>
          </w:tcPr>
          <w:p w14:paraId="2B711DFD" w14:textId="77777777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D9D9D9" w:themeFill="background1" w:themeFillShade="D9"/>
          </w:tcPr>
          <w:p w14:paraId="2D98452F" w14:textId="7C69163C" w:rsidR="002A0FC9" w:rsidRPr="004671D0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</w:tcPr>
          <w:p w14:paraId="45A2E07C" w14:textId="7BEE34B6" w:rsidR="00FD0711" w:rsidRPr="004671D0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</w:tcPr>
          <w:p w14:paraId="148AC8AB" w14:textId="3545D376" w:rsidR="00FD0711" w:rsidRPr="004671D0" w:rsidRDefault="00FD0711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45DF9D34" w14:textId="77777777" w:rsidTr="5B486057">
        <w:tc>
          <w:tcPr>
            <w:tcW w:w="10456" w:type="dxa"/>
            <w:gridSpan w:val="4"/>
          </w:tcPr>
          <w:p w14:paraId="7B173F2D" w14:textId="0271C666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  <w:r w:rsidR="00816871">
              <w:rPr>
                <w:rFonts w:ascii="Times New Roman" w:hAnsi="Times New Roman"/>
                <w:sz w:val="24"/>
                <w:szCs w:val="24"/>
              </w:rPr>
              <w:t>Condi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="00816871">
              <w:rPr>
                <w:rFonts w:ascii="Times New Roman" w:hAnsi="Times New Roman"/>
                <w:sz w:val="24"/>
                <w:szCs w:val="24"/>
              </w:rPr>
              <w:t>ii de promovare</w:t>
            </w:r>
          </w:p>
        </w:tc>
      </w:tr>
      <w:tr w:rsidR="00FD0711" w:rsidRPr="0007194F" w14:paraId="61E018F6" w14:textId="77777777" w:rsidTr="5B486057">
        <w:tc>
          <w:tcPr>
            <w:tcW w:w="10456" w:type="dxa"/>
            <w:gridSpan w:val="4"/>
          </w:tcPr>
          <w:p w14:paraId="40DD06A8" w14:textId="423ED974" w:rsidR="00FC63E9" w:rsidRPr="005A7F8C" w:rsidRDefault="00FC63E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Exemplu:</w:t>
            </w:r>
          </w:p>
          <w:p w14:paraId="5165E411" w14:textId="7D6529A6" w:rsidR="00072B00" w:rsidRPr="005A7F8C" w:rsidRDefault="00072B00" w:rsidP="000B3BD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Ob</w:t>
            </w:r>
            <w:r w:rsidR="001B1709" w:rsidRPr="005A7F8C">
              <w:rPr>
                <w:rFonts w:ascii="Times New Roman" w:hAnsi="Times New Roman"/>
                <w:sz w:val="24"/>
                <w:szCs w:val="24"/>
              </w:rPr>
              <w:t>ț</w:t>
            </w:r>
            <w:r w:rsidRPr="005A7F8C">
              <w:rPr>
                <w:rFonts w:ascii="Times New Roman" w:hAnsi="Times New Roman"/>
                <w:sz w:val="24"/>
                <w:szCs w:val="24"/>
              </w:rPr>
              <w:t>inerea a 50% din punctajul total</w:t>
            </w:r>
            <w:r w:rsidR="00F054FF" w:rsidRPr="005A7F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8298FF" w14:textId="04D7C454" w:rsidR="005A7F8C" w:rsidRDefault="00072B00" w:rsidP="005A7F8C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 w:rsidRPr="005A7F8C">
              <w:lastRenderedPageBreak/>
              <w:t>Ob</w:t>
            </w:r>
            <w:r w:rsidR="001B1709" w:rsidRPr="005A7F8C">
              <w:t>ț</w:t>
            </w:r>
            <w:r w:rsidRPr="005A7F8C">
              <w:t>inerea a 50% din punctajul aferent activită</w:t>
            </w:r>
            <w:r w:rsidR="001B1709" w:rsidRPr="005A7F8C">
              <w:t>ț</w:t>
            </w:r>
            <w:r w:rsidRPr="005A7F8C">
              <w:t>ii pe parcurs</w:t>
            </w:r>
            <w:r w:rsidR="003C6DC8" w:rsidRPr="005A7F8C">
              <w:t>ul semestrului</w:t>
            </w:r>
            <w:r w:rsidR="001232AB">
              <w:t xml:space="preserve">: </w:t>
            </w:r>
          </w:p>
          <w:p w14:paraId="0253BF57" w14:textId="417DD45A" w:rsidR="00FD0711" w:rsidRPr="005A7F8C" w:rsidRDefault="001232AB" w:rsidP="00A50FBB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/>
            </w:pPr>
            <w:r>
              <w:t xml:space="preserve">Cunoașterea </w:t>
            </w:r>
            <w:r w:rsidR="009E7E85">
              <w:t xml:space="preserve">minimală a </w:t>
            </w:r>
            <w:r w:rsidR="00A50FBB">
              <w:t xml:space="preserve">etichetare </w:t>
            </w:r>
            <w:r w:rsidR="00A50FBB" w:rsidRPr="00A50FBB">
              <w:t>morfosintactică și analiză sintactică (</w:t>
            </w:r>
            <w:proofErr w:type="spellStart"/>
            <w:r w:rsidR="00A50FBB" w:rsidRPr="00A50FBB">
              <w:t>parsare</w:t>
            </w:r>
            <w:proofErr w:type="spellEnd"/>
            <w:r w:rsidR="00A50FBB" w:rsidRPr="00A50FBB">
              <w:t>)</w:t>
            </w:r>
            <w:r w:rsidR="00A50FBB">
              <w:t>.</w:t>
            </w:r>
          </w:p>
        </w:tc>
      </w:tr>
    </w:tbl>
    <w:p w14:paraId="30D7B7C9" w14:textId="010D81D8" w:rsidR="00DC450D" w:rsidRPr="004671D0" w:rsidRDefault="00EF61F2" w:rsidP="000B3BD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4211"/>
        <w:gridCol w:w="3811"/>
      </w:tblGrid>
      <w:tr w:rsidR="00072B00" w14:paraId="78BF18FD" w14:textId="77777777" w:rsidTr="00024078">
        <w:tc>
          <w:tcPr>
            <w:tcW w:w="2126" w:type="dxa"/>
          </w:tcPr>
          <w:p w14:paraId="5F83081C" w14:textId="5BB1C07A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</w:tc>
        <w:tc>
          <w:tcPr>
            <w:tcW w:w="4211" w:type="dxa"/>
          </w:tcPr>
          <w:p w14:paraId="169F6AC2" w14:textId="5768BEA6" w:rsidR="005A7F8C" w:rsidRDefault="00072B00" w:rsidP="005A7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40DB0ACA" w14:textId="6763E5E6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14:paraId="5D670ACD" w14:textId="2E05E804" w:rsidR="00072B00" w:rsidRPr="00B4650B" w:rsidRDefault="00072B00" w:rsidP="000B3BD0">
            <w:pPr>
              <w:rPr>
                <w:rFonts w:ascii="Times New Roman" w:hAnsi="Times New Roman"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</w:t>
            </w:r>
            <w:r w:rsidR="003075CA">
              <w:rPr>
                <w:rFonts w:ascii="Times New Roman" w:hAnsi="Times New Roman"/>
                <w:sz w:val="24"/>
                <w:szCs w:val="24"/>
              </w:rPr>
              <w:t>(i</w:t>
            </w:r>
            <w:r w:rsidR="00856791">
              <w:rPr>
                <w:rFonts w:ascii="Times New Roman" w:hAnsi="Times New Roman"/>
                <w:sz w:val="24"/>
                <w:szCs w:val="24"/>
              </w:rPr>
              <w:t>i</w:t>
            </w:r>
            <w:r w:rsidR="003075C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  <w:p w14:paraId="2E39C173" w14:textId="30738DC8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078" w14:paraId="6FD081A3" w14:textId="77777777" w:rsidTr="00024078">
        <w:tc>
          <w:tcPr>
            <w:tcW w:w="2126" w:type="dxa"/>
          </w:tcPr>
          <w:p w14:paraId="346C1E2C" w14:textId="5190D2EB" w:rsidR="00024078" w:rsidRPr="00E31EBB" w:rsidRDefault="00024078" w:rsidP="000240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23.09.2025</w:t>
            </w:r>
          </w:p>
        </w:tc>
        <w:tc>
          <w:tcPr>
            <w:tcW w:w="4211" w:type="dxa"/>
            <w:tcBorders>
              <w:bottom w:val="single" w:sz="4" w:space="0" w:color="auto"/>
            </w:tcBorders>
          </w:tcPr>
          <w:p w14:paraId="32CE3FC6" w14:textId="7E779D5D" w:rsidR="00024078" w:rsidRDefault="00024078" w:rsidP="0002407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Cristina Ilinca</w:t>
            </w:r>
          </w:p>
        </w:tc>
        <w:tc>
          <w:tcPr>
            <w:tcW w:w="3811" w:type="dxa"/>
            <w:tcBorders>
              <w:bottom w:val="single" w:sz="4" w:space="0" w:color="auto"/>
            </w:tcBorders>
          </w:tcPr>
          <w:p w14:paraId="2D7154D7" w14:textId="24264084" w:rsidR="00024078" w:rsidRDefault="00024078" w:rsidP="000240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078" w14:paraId="70CCFEEC" w14:textId="77777777" w:rsidTr="00024078">
        <w:tc>
          <w:tcPr>
            <w:tcW w:w="2126" w:type="dxa"/>
          </w:tcPr>
          <w:p w14:paraId="3FBAC7CE" w14:textId="77777777" w:rsidR="00024078" w:rsidRPr="00E31EBB" w:rsidRDefault="00024078" w:rsidP="000240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1" w:type="dxa"/>
            <w:tcBorders>
              <w:top w:val="single" w:sz="4" w:space="0" w:color="auto"/>
            </w:tcBorders>
          </w:tcPr>
          <w:p w14:paraId="7B900FF6" w14:textId="77777777" w:rsidR="00024078" w:rsidRDefault="00024078" w:rsidP="000240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sz="4" w:space="0" w:color="auto"/>
            </w:tcBorders>
          </w:tcPr>
          <w:p w14:paraId="60C1404F" w14:textId="77777777" w:rsidR="00024078" w:rsidRDefault="00024078" w:rsidP="000240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078" w14:paraId="39AA7B7F" w14:textId="77777777" w:rsidTr="00024078">
        <w:tc>
          <w:tcPr>
            <w:tcW w:w="2126" w:type="dxa"/>
          </w:tcPr>
          <w:p w14:paraId="4020CBB0" w14:textId="77777777" w:rsidR="00024078" w:rsidRDefault="00024078" w:rsidP="00024078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  <w:p w14:paraId="562E954C" w14:textId="192A7E91" w:rsidR="00024078" w:rsidRPr="00E31EBB" w:rsidRDefault="00024078" w:rsidP="000240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24.09.2025</w:t>
            </w:r>
          </w:p>
        </w:tc>
        <w:tc>
          <w:tcPr>
            <w:tcW w:w="8022" w:type="dxa"/>
            <w:gridSpan w:val="2"/>
          </w:tcPr>
          <w:p w14:paraId="56E69400" w14:textId="54CBB2D4" w:rsidR="00024078" w:rsidRPr="00F43691" w:rsidRDefault="00024078" w:rsidP="00024078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49BB8357" w14:textId="4F76C451" w:rsidR="00024078" w:rsidRDefault="00024078" w:rsidP="0002407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Conf.univ.dr.Laura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Cîțu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</w:tc>
      </w:tr>
      <w:tr w:rsidR="00024078" w14:paraId="6A42378F" w14:textId="77777777" w:rsidTr="00024078">
        <w:tc>
          <w:tcPr>
            <w:tcW w:w="2126" w:type="dxa"/>
          </w:tcPr>
          <w:p w14:paraId="4364EBD7" w14:textId="4C881482" w:rsidR="00024078" w:rsidRPr="00E31EBB" w:rsidRDefault="00024078" w:rsidP="000240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2" w:type="dxa"/>
            <w:gridSpan w:val="2"/>
          </w:tcPr>
          <w:p w14:paraId="11B86688" w14:textId="77777777" w:rsidR="00024078" w:rsidRDefault="00024078" w:rsidP="000240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078" w14:paraId="6FD71419" w14:textId="77777777" w:rsidTr="00024078">
        <w:tc>
          <w:tcPr>
            <w:tcW w:w="2126" w:type="dxa"/>
          </w:tcPr>
          <w:p w14:paraId="03F4D1DE" w14:textId="77777777" w:rsidR="00024078" w:rsidRDefault="00024078" w:rsidP="00024078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3A28615A" w14:textId="1D57F8F1" w:rsidR="00024078" w:rsidRPr="00E31EBB" w:rsidRDefault="00024078" w:rsidP="000240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14:paraId="42CCED2E" w14:textId="1B87AF53" w:rsidR="00024078" w:rsidRPr="00E31EBB" w:rsidRDefault="00024078" w:rsidP="00024078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022" w:type="dxa"/>
            <w:gridSpan w:val="2"/>
            <w:tcBorders>
              <w:bottom w:val="single" w:sz="4" w:space="0" w:color="auto"/>
            </w:tcBorders>
          </w:tcPr>
          <w:p w14:paraId="2E7175C9" w14:textId="7FBA0442" w:rsidR="00024078" w:rsidRDefault="00024078" w:rsidP="000240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Decan </w:t>
            </w:r>
          </w:p>
          <w:p w14:paraId="4AB3D3F4" w14:textId="6E1E3907" w:rsidR="00024078" w:rsidRDefault="00024078" w:rsidP="0002407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Constantin Augustus Bărbulescu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791F14">
      <w:headerReference w:type="default" r:id="rId13"/>
      <w:pgSz w:w="11906" w:h="16838"/>
      <w:pgMar w:top="720" w:right="907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23237" w14:textId="77777777" w:rsidR="00B1154C" w:rsidRDefault="00B1154C" w:rsidP="006B0230">
      <w:pPr>
        <w:spacing w:after="0" w:line="240" w:lineRule="auto"/>
      </w:pPr>
      <w:r>
        <w:separator/>
      </w:r>
    </w:p>
  </w:endnote>
  <w:endnote w:type="continuationSeparator" w:id="0">
    <w:p w14:paraId="420B807F" w14:textId="77777777" w:rsidR="00B1154C" w:rsidRDefault="00B1154C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5F15C" w14:textId="77777777" w:rsidR="00B1154C" w:rsidRDefault="00B1154C" w:rsidP="006B0230">
      <w:pPr>
        <w:spacing w:after="0" w:line="240" w:lineRule="auto"/>
      </w:pPr>
      <w:r>
        <w:separator/>
      </w:r>
    </w:p>
  </w:footnote>
  <w:footnote w:type="continuationSeparator" w:id="0">
    <w:p w14:paraId="0BCEAC59" w14:textId="77777777" w:rsidR="00B1154C" w:rsidRDefault="00B1154C" w:rsidP="006B0230">
      <w:pPr>
        <w:spacing w:after="0" w:line="240" w:lineRule="auto"/>
      </w:pPr>
      <w:r>
        <w:continuationSeparator/>
      </w:r>
    </w:p>
  </w:footnote>
  <w:footnote w:id="1">
    <w:p w14:paraId="22A950E8" w14:textId="04B33C9E" w:rsidR="008D49B5" w:rsidRPr="00B97DD5" w:rsidRDefault="008D49B5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Obligatorie </w:t>
      </w:r>
      <w:r w:rsidRPr="00B97DD5">
        <w:rPr>
          <w:i/>
          <w:color w:val="7F7F7F" w:themeColor="text1" w:themeTint="80"/>
        </w:rPr>
        <w:t>/ Opțională / Facultativă – Se va completa conform planului de învățământ.</w:t>
      </w:r>
    </w:p>
  </w:footnote>
  <w:footnote w:id="2">
    <w:p w14:paraId="4C947C5F" w14:textId="3AF41295" w:rsidR="00DA31C6" w:rsidRPr="00B97DD5" w:rsidRDefault="00DA31C6" w:rsidP="00DA31C6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9B23A2" w:rsidRPr="00B97DD5">
        <w:rPr>
          <w:i/>
          <w:color w:val="7F7F7F" w:themeColor="text1" w:themeTint="80"/>
        </w:rPr>
        <w:t>Fundamentală / de speciali</w:t>
      </w:r>
      <w:r w:rsidR="009B23A2">
        <w:rPr>
          <w:i/>
          <w:color w:val="7F7F7F" w:themeColor="text1" w:themeTint="80"/>
        </w:rPr>
        <w:t>zare/ complementare</w:t>
      </w:r>
      <w:r w:rsidR="009B23A2" w:rsidRPr="00B97DD5">
        <w:rPr>
          <w:i/>
          <w:color w:val="7F7F7F" w:themeColor="text1" w:themeTint="80"/>
        </w:rPr>
        <w:t xml:space="preserve"> – Se va completa conform planului de învățământ.</w:t>
      </w:r>
    </w:p>
  </w:footnote>
  <w:footnote w:id="3">
    <w:p w14:paraId="0F0B1037" w14:textId="050CA08B" w:rsidR="008D49B5" w:rsidRPr="00D605BE" w:rsidRDefault="008D49B5">
      <w:pPr>
        <w:pStyle w:val="FootnoteText"/>
        <w:rPr>
          <w:color w:val="FF000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Se va calcula ținând cont că se acordă un credit pentru volumul de muncă care îi revine unui student cu </w:t>
      </w:r>
      <w:r w:rsidR="008F44F6" w:rsidRPr="00B97DD5">
        <w:rPr>
          <w:i/>
          <w:color w:val="7F7F7F" w:themeColor="text1" w:themeTint="80"/>
        </w:rPr>
        <w:t>frecvență</w:t>
      </w:r>
      <w:r w:rsidR="00D605BE" w:rsidRPr="00B97DD5">
        <w:rPr>
          <w:i/>
          <w:color w:val="7F7F7F" w:themeColor="text1" w:themeTint="80"/>
        </w:rPr>
        <w:t xml:space="preserve"> la zi pentru a echivala 25 de ore de pregătire pentru dobândirea rezultatelor </w:t>
      </w:r>
      <w:r w:rsidR="008F44F6" w:rsidRPr="00B97DD5">
        <w:rPr>
          <w:i/>
          <w:color w:val="7F7F7F" w:themeColor="text1" w:themeTint="80"/>
        </w:rPr>
        <w:t>învățării</w:t>
      </w:r>
      <w:r w:rsidR="00D605BE" w:rsidRPr="00B97DD5">
        <w:rPr>
          <w:i/>
          <w:color w:val="7F7F7F" w:themeColor="text1" w:themeTint="80"/>
        </w:rPr>
        <w:t>.</w:t>
      </w:r>
    </w:p>
  </w:footnote>
  <w:footnote w:id="4">
    <w:p w14:paraId="6FA694A2" w14:textId="6DBDFBDF" w:rsidR="008D49B5" w:rsidRDefault="008D49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2C91">
        <w:t>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7"/>
      <w:gridCol w:w="7510"/>
      <w:gridCol w:w="1344"/>
    </w:tblGrid>
    <w:tr w:rsidR="00563549" w:rsidRPr="00504204" w14:paraId="4A6CF620" w14:textId="77777777" w:rsidTr="00C17415">
      <w:trPr>
        <w:trHeight w:val="998"/>
      </w:trPr>
      <w:tc>
        <w:tcPr>
          <w:tcW w:w="600" w:type="pct"/>
          <w:vAlign w:val="center"/>
        </w:tcPr>
        <w:p w14:paraId="400B37D6" w14:textId="6EA732B4" w:rsidR="00D27462" w:rsidRPr="00504204" w:rsidRDefault="000B6EB7" w:rsidP="00563549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F511A91" wp14:editId="2FDA048C">
                <wp:simplePos x="0" y="0"/>
                <wp:positionH relativeFrom="column">
                  <wp:posOffset>-13970</wp:posOffset>
                </wp:positionH>
                <wp:positionV relativeFrom="paragraph">
                  <wp:posOffset>-49530</wp:posOffset>
                </wp:positionV>
                <wp:extent cx="737235" cy="737235"/>
                <wp:effectExtent l="0" t="0" r="5715" b="571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235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75C3D885" w:rsidR="00D27462" w:rsidRPr="00A97B4B" w:rsidRDefault="00D27462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C67C8A">
            <w:rPr>
              <w:rFonts w:ascii="Arial" w:hAnsi="Arial" w:cs="Arial"/>
              <w:b/>
              <w:sz w:val="28"/>
              <w:szCs w:val="28"/>
            </w:rPr>
            <w:t xml:space="preserve"> de TEOLOGIE, LITERE, ISTORIE ȘI ARTE</w:t>
          </w:r>
        </w:p>
      </w:tc>
      <w:tc>
        <w:tcPr>
          <w:tcW w:w="668" w:type="pct"/>
          <w:vAlign w:val="center"/>
        </w:tcPr>
        <w:p w14:paraId="1F52E6CC" w14:textId="58140CF5" w:rsidR="00D27462" w:rsidRPr="00504204" w:rsidRDefault="00C17415" w:rsidP="00C17415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1441F65D" wp14:editId="7FA1DE0F">
                <wp:simplePos x="0" y="0"/>
                <wp:positionH relativeFrom="column">
                  <wp:posOffset>68580</wp:posOffset>
                </wp:positionH>
                <wp:positionV relativeFrom="paragraph">
                  <wp:posOffset>-436245</wp:posOffset>
                </wp:positionV>
                <wp:extent cx="666750" cy="666750"/>
                <wp:effectExtent l="0" t="0" r="0" b="0"/>
                <wp:wrapTight wrapText="bothSides">
                  <wp:wrapPolygon edited="0">
                    <wp:start x="5554" y="0"/>
                    <wp:lineTo x="0" y="3703"/>
                    <wp:lineTo x="0" y="16046"/>
                    <wp:lineTo x="3086" y="19749"/>
                    <wp:lineTo x="5554" y="20983"/>
                    <wp:lineTo x="15429" y="20983"/>
                    <wp:lineTo x="17897" y="19749"/>
                    <wp:lineTo x="20983" y="16046"/>
                    <wp:lineTo x="20983" y="3703"/>
                    <wp:lineTo x="15429" y="0"/>
                    <wp:lineTo x="5554" y="0"/>
                  </wp:wrapPolygon>
                </wp:wrapTight>
                <wp:docPr id="650689674" name="Picture 1" descr="A round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0689674" name="Picture 1" descr="A round blue and white logo&#10;&#10;AI-generated content may be incorrect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FC0D45" w14:textId="7D35512D" w:rsidR="006B0230" w:rsidRDefault="006B0230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72EAA"/>
    <w:multiLevelType w:val="multilevel"/>
    <w:tmpl w:val="B3207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1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793447">
    <w:abstractNumId w:val="0"/>
  </w:num>
  <w:num w:numId="2" w16cid:durableId="1314993467">
    <w:abstractNumId w:val="12"/>
  </w:num>
  <w:num w:numId="3" w16cid:durableId="258608419">
    <w:abstractNumId w:val="9"/>
  </w:num>
  <w:num w:numId="4" w16cid:durableId="824277224">
    <w:abstractNumId w:val="17"/>
  </w:num>
  <w:num w:numId="5" w16cid:durableId="1395470212">
    <w:abstractNumId w:val="13"/>
  </w:num>
  <w:num w:numId="6" w16cid:durableId="1887570307">
    <w:abstractNumId w:val="1"/>
  </w:num>
  <w:num w:numId="7" w16cid:durableId="311913043">
    <w:abstractNumId w:val="3"/>
  </w:num>
  <w:num w:numId="8" w16cid:durableId="83376813">
    <w:abstractNumId w:val="10"/>
  </w:num>
  <w:num w:numId="9" w16cid:durableId="1415782996">
    <w:abstractNumId w:val="23"/>
  </w:num>
  <w:num w:numId="10" w16cid:durableId="115563253">
    <w:abstractNumId w:val="11"/>
  </w:num>
  <w:num w:numId="11" w16cid:durableId="1712412863">
    <w:abstractNumId w:val="4"/>
  </w:num>
  <w:num w:numId="12" w16cid:durableId="684669261">
    <w:abstractNumId w:val="20"/>
  </w:num>
  <w:num w:numId="13" w16cid:durableId="589778944">
    <w:abstractNumId w:val="14"/>
  </w:num>
  <w:num w:numId="14" w16cid:durableId="283855198">
    <w:abstractNumId w:val="16"/>
  </w:num>
  <w:num w:numId="15" w16cid:durableId="727650862">
    <w:abstractNumId w:val="15"/>
  </w:num>
  <w:num w:numId="16" w16cid:durableId="1808426706">
    <w:abstractNumId w:val="7"/>
  </w:num>
  <w:num w:numId="17" w16cid:durableId="582108211">
    <w:abstractNumId w:val="2"/>
  </w:num>
  <w:num w:numId="18" w16cid:durableId="471601454">
    <w:abstractNumId w:val="18"/>
  </w:num>
  <w:num w:numId="19" w16cid:durableId="222521144">
    <w:abstractNumId w:val="8"/>
  </w:num>
  <w:num w:numId="20" w16cid:durableId="1666738476">
    <w:abstractNumId w:val="21"/>
  </w:num>
  <w:num w:numId="21" w16cid:durableId="772676043">
    <w:abstractNumId w:val="5"/>
  </w:num>
  <w:num w:numId="22" w16cid:durableId="661348124">
    <w:abstractNumId w:val="24"/>
  </w:num>
  <w:num w:numId="23" w16cid:durableId="1415277359">
    <w:abstractNumId w:val="6"/>
  </w:num>
  <w:num w:numId="24" w16cid:durableId="2052487911">
    <w:abstractNumId w:val="22"/>
  </w:num>
  <w:num w:numId="25" w16cid:durableId="19949863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47A4"/>
    <w:rsid w:val="000067D9"/>
    <w:rsid w:val="000206D2"/>
    <w:rsid w:val="000229B8"/>
    <w:rsid w:val="00024078"/>
    <w:rsid w:val="00024FEB"/>
    <w:rsid w:val="00042830"/>
    <w:rsid w:val="00046995"/>
    <w:rsid w:val="00051BDC"/>
    <w:rsid w:val="00057E55"/>
    <w:rsid w:val="0007008C"/>
    <w:rsid w:val="0007194F"/>
    <w:rsid w:val="00072B00"/>
    <w:rsid w:val="00077E6C"/>
    <w:rsid w:val="0008100D"/>
    <w:rsid w:val="00085094"/>
    <w:rsid w:val="000A5A59"/>
    <w:rsid w:val="000B053A"/>
    <w:rsid w:val="000B1429"/>
    <w:rsid w:val="000B3BD0"/>
    <w:rsid w:val="000B6EB7"/>
    <w:rsid w:val="000C2BD3"/>
    <w:rsid w:val="000E0211"/>
    <w:rsid w:val="000E0F5C"/>
    <w:rsid w:val="000E3686"/>
    <w:rsid w:val="000E4FBF"/>
    <w:rsid w:val="00101A4C"/>
    <w:rsid w:val="001104F4"/>
    <w:rsid w:val="001177E6"/>
    <w:rsid w:val="001232AB"/>
    <w:rsid w:val="0013302B"/>
    <w:rsid w:val="00136B06"/>
    <w:rsid w:val="00140EB3"/>
    <w:rsid w:val="00155123"/>
    <w:rsid w:val="00161CC5"/>
    <w:rsid w:val="00173C50"/>
    <w:rsid w:val="00182C22"/>
    <w:rsid w:val="001878EA"/>
    <w:rsid w:val="0019447C"/>
    <w:rsid w:val="00196FD8"/>
    <w:rsid w:val="001A6CC3"/>
    <w:rsid w:val="001A7391"/>
    <w:rsid w:val="001B1709"/>
    <w:rsid w:val="001B1D5F"/>
    <w:rsid w:val="001B2D42"/>
    <w:rsid w:val="001B6453"/>
    <w:rsid w:val="001B7433"/>
    <w:rsid w:val="001B7FAD"/>
    <w:rsid w:val="001E4545"/>
    <w:rsid w:val="001F003F"/>
    <w:rsid w:val="001F1957"/>
    <w:rsid w:val="001F250F"/>
    <w:rsid w:val="001F4669"/>
    <w:rsid w:val="001F64E5"/>
    <w:rsid w:val="001F661E"/>
    <w:rsid w:val="002037F7"/>
    <w:rsid w:val="00204311"/>
    <w:rsid w:val="0020512B"/>
    <w:rsid w:val="00207A26"/>
    <w:rsid w:val="0021418D"/>
    <w:rsid w:val="00225272"/>
    <w:rsid w:val="00240704"/>
    <w:rsid w:val="00241DCA"/>
    <w:rsid w:val="00241E04"/>
    <w:rsid w:val="00246F30"/>
    <w:rsid w:val="002522F4"/>
    <w:rsid w:val="00253624"/>
    <w:rsid w:val="002625B0"/>
    <w:rsid w:val="00267ECC"/>
    <w:rsid w:val="0027455B"/>
    <w:rsid w:val="002812A5"/>
    <w:rsid w:val="00285303"/>
    <w:rsid w:val="00286466"/>
    <w:rsid w:val="00287260"/>
    <w:rsid w:val="00291777"/>
    <w:rsid w:val="00294A50"/>
    <w:rsid w:val="002A0A18"/>
    <w:rsid w:val="002A0FC9"/>
    <w:rsid w:val="002A2A27"/>
    <w:rsid w:val="002B2D67"/>
    <w:rsid w:val="002C3E30"/>
    <w:rsid w:val="002C5D1B"/>
    <w:rsid w:val="002C7828"/>
    <w:rsid w:val="002C7C5A"/>
    <w:rsid w:val="002D5B8A"/>
    <w:rsid w:val="002D606A"/>
    <w:rsid w:val="002E3E12"/>
    <w:rsid w:val="002E5ECA"/>
    <w:rsid w:val="002F0971"/>
    <w:rsid w:val="002F7173"/>
    <w:rsid w:val="003072E1"/>
    <w:rsid w:val="003075CA"/>
    <w:rsid w:val="00323BAF"/>
    <w:rsid w:val="00324AAD"/>
    <w:rsid w:val="00333131"/>
    <w:rsid w:val="003341B8"/>
    <w:rsid w:val="003437E4"/>
    <w:rsid w:val="0034390B"/>
    <w:rsid w:val="00343DED"/>
    <w:rsid w:val="00347F53"/>
    <w:rsid w:val="003515D2"/>
    <w:rsid w:val="00351DD4"/>
    <w:rsid w:val="00353AA1"/>
    <w:rsid w:val="0035685D"/>
    <w:rsid w:val="00364359"/>
    <w:rsid w:val="00364C75"/>
    <w:rsid w:val="003665AD"/>
    <w:rsid w:val="003679B5"/>
    <w:rsid w:val="003806E1"/>
    <w:rsid w:val="003A44E3"/>
    <w:rsid w:val="003B55E2"/>
    <w:rsid w:val="003B5A02"/>
    <w:rsid w:val="003B7974"/>
    <w:rsid w:val="003C430C"/>
    <w:rsid w:val="003C6DC8"/>
    <w:rsid w:val="003D0D85"/>
    <w:rsid w:val="003D1D3B"/>
    <w:rsid w:val="003D58E7"/>
    <w:rsid w:val="003E4A22"/>
    <w:rsid w:val="003E4B11"/>
    <w:rsid w:val="003E72A5"/>
    <w:rsid w:val="003E7F77"/>
    <w:rsid w:val="003F253C"/>
    <w:rsid w:val="003F3330"/>
    <w:rsid w:val="003F49D3"/>
    <w:rsid w:val="00405D76"/>
    <w:rsid w:val="00406555"/>
    <w:rsid w:val="00414517"/>
    <w:rsid w:val="0042161F"/>
    <w:rsid w:val="00426218"/>
    <w:rsid w:val="00427B4D"/>
    <w:rsid w:val="00432273"/>
    <w:rsid w:val="0043585E"/>
    <w:rsid w:val="00436AD6"/>
    <w:rsid w:val="00450A21"/>
    <w:rsid w:val="00453037"/>
    <w:rsid w:val="004662C2"/>
    <w:rsid w:val="004671D0"/>
    <w:rsid w:val="00473190"/>
    <w:rsid w:val="00475A89"/>
    <w:rsid w:val="004924E0"/>
    <w:rsid w:val="004971AD"/>
    <w:rsid w:val="00497817"/>
    <w:rsid w:val="004A05A3"/>
    <w:rsid w:val="004C3756"/>
    <w:rsid w:val="004D278A"/>
    <w:rsid w:val="004D4A49"/>
    <w:rsid w:val="004E0155"/>
    <w:rsid w:val="004F426F"/>
    <w:rsid w:val="004F6CD3"/>
    <w:rsid w:val="005013E2"/>
    <w:rsid w:val="00502C98"/>
    <w:rsid w:val="00530A49"/>
    <w:rsid w:val="00532F3D"/>
    <w:rsid w:val="005330FB"/>
    <w:rsid w:val="00533EB9"/>
    <w:rsid w:val="00536B72"/>
    <w:rsid w:val="00537ACD"/>
    <w:rsid w:val="00563549"/>
    <w:rsid w:val="00576EC0"/>
    <w:rsid w:val="0058346F"/>
    <w:rsid w:val="00587222"/>
    <w:rsid w:val="005976E7"/>
    <w:rsid w:val="005A12E1"/>
    <w:rsid w:val="005A4B4E"/>
    <w:rsid w:val="005A7F8C"/>
    <w:rsid w:val="005B402D"/>
    <w:rsid w:val="005C23EC"/>
    <w:rsid w:val="005D2AE2"/>
    <w:rsid w:val="005D34DD"/>
    <w:rsid w:val="005E08CB"/>
    <w:rsid w:val="005E20A7"/>
    <w:rsid w:val="006075EF"/>
    <w:rsid w:val="006078AD"/>
    <w:rsid w:val="00630381"/>
    <w:rsid w:val="00637494"/>
    <w:rsid w:val="00637B47"/>
    <w:rsid w:val="00640429"/>
    <w:rsid w:val="0065472F"/>
    <w:rsid w:val="00656530"/>
    <w:rsid w:val="00656C36"/>
    <w:rsid w:val="006577CD"/>
    <w:rsid w:val="00660A65"/>
    <w:rsid w:val="00662824"/>
    <w:rsid w:val="00663268"/>
    <w:rsid w:val="006743B2"/>
    <w:rsid w:val="00681037"/>
    <w:rsid w:val="006870FE"/>
    <w:rsid w:val="00690032"/>
    <w:rsid w:val="00696A5C"/>
    <w:rsid w:val="006A175C"/>
    <w:rsid w:val="006B0230"/>
    <w:rsid w:val="006C2433"/>
    <w:rsid w:val="006D061F"/>
    <w:rsid w:val="006D3895"/>
    <w:rsid w:val="006D4492"/>
    <w:rsid w:val="006E2D3A"/>
    <w:rsid w:val="006E4561"/>
    <w:rsid w:val="006E7AB8"/>
    <w:rsid w:val="006F3F6C"/>
    <w:rsid w:val="006F64C6"/>
    <w:rsid w:val="00700487"/>
    <w:rsid w:val="00704B23"/>
    <w:rsid w:val="00706197"/>
    <w:rsid w:val="007122B4"/>
    <w:rsid w:val="007209ED"/>
    <w:rsid w:val="00723DB0"/>
    <w:rsid w:val="00724794"/>
    <w:rsid w:val="00730CEE"/>
    <w:rsid w:val="00733BD4"/>
    <w:rsid w:val="007449F1"/>
    <w:rsid w:val="00745DEC"/>
    <w:rsid w:val="00746248"/>
    <w:rsid w:val="00754636"/>
    <w:rsid w:val="00756733"/>
    <w:rsid w:val="00757C43"/>
    <w:rsid w:val="00761633"/>
    <w:rsid w:val="00762B26"/>
    <w:rsid w:val="0077122B"/>
    <w:rsid w:val="00771BEE"/>
    <w:rsid w:val="0077312B"/>
    <w:rsid w:val="007740E0"/>
    <w:rsid w:val="00790553"/>
    <w:rsid w:val="00791F14"/>
    <w:rsid w:val="007927E2"/>
    <w:rsid w:val="007968EB"/>
    <w:rsid w:val="007A1B42"/>
    <w:rsid w:val="007A50A0"/>
    <w:rsid w:val="007A6A25"/>
    <w:rsid w:val="007B2369"/>
    <w:rsid w:val="007C374C"/>
    <w:rsid w:val="007C3E40"/>
    <w:rsid w:val="007C6BB6"/>
    <w:rsid w:val="007D57DE"/>
    <w:rsid w:val="007E723C"/>
    <w:rsid w:val="007F393B"/>
    <w:rsid w:val="007F5D66"/>
    <w:rsid w:val="007F6B7E"/>
    <w:rsid w:val="00801DB0"/>
    <w:rsid w:val="008027E9"/>
    <w:rsid w:val="008043E3"/>
    <w:rsid w:val="00804A3A"/>
    <w:rsid w:val="008061BA"/>
    <w:rsid w:val="00816871"/>
    <w:rsid w:val="00816B11"/>
    <w:rsid w:val="00816EC6"/>
    <w:rsid w:val="00817309"/>
    <w:rsid w:val="00827BE0"/>
    <w:rsid w:val="0083153A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81875"/>
    <w:rsid w:val="00884244"/>
    <w:rsid w:val="008954A1"/>
    <w:rsid w:val="00896DD8"/>
    <w:rsid w:val="00897094"/>
    <w:rsid w:val="00897E4F"/>
    <w:rsid w:val="00897EBD"/>
    <w:rsid w:val="008A1E7A"/>
    <w:rsid w:val="008A7114"/>
    <w:rsid w:val="008B4A1F"/>
    <w:rsid w:val="008B5BEA"/>
    <w:rsid w:val="008C3D44"/>
    <w:rsid w:val="008D1A77"/>
    <w:rsid w:val="008D49B5"/>
    <w:rsid w:val="008D4F5A"/>
    <w:rsid w:val="008D7937"/>
    <w:rsid w:val="008E4BB6"/>
    <w:rsid w:val="008E51C6"/>
    <w:rsid w:val="008E5CBA"/>
    <w:rsid w:val="008E6270"/>
    <w:rsid w:val="008F44F6"/>
    <w:rsid w:val="008F48E0"/>
    <w:rsid w:val="008F5E42"/>
    <w:rsid w:val="0091383B"/>
    <w:rsid w:val="00916D13"/>
    <w:rsid w:val="009207B8"/>
    <w:rsid w:val="00924485"/>
    <w:rsid w:val="00926C0E"/>
    <w:rsid w:val="00930CE9"/>
    <w:rsid w:val="00932625"/>
    <w:rsid w:val="00935D20"/>
    <w:rsid w:val="00943D74"/>
    <w:rsid w:val="0094747F"/>
    <w:rsid w:val="00957148"/>
    <w:rsid w:val="00962A3E"/>
    <w:rsid w:val="009739F4"/>
    <w:rsid w:val="00975323"/>
    <w:rsid w:val="00994E0F"/>
    <w:rsid w:val="009A162C"/>
    <w:rsid w:val="009A64D0"/>
    <w:rsid w:val="009B0688"/>
    <w:rsid w:val="009B23A2"/>
    <w:rsid w:val="009B3C4D"/>
    <w:rsid w:val="009B449A"/>
    <w:rsid w:val="009C1184"/>
    <w:rsid w:val="009C6E3E"/>
    <w:rsid w:val="009E64C2"/>
    <w:rsid w:val="009E6519"/>
    <w:rsid w:val="009E7E85"/>
    <w:rsid w:val="009F003A"/>
    <w:rsid w:val="009F2776"/>
    <w:rsid w:val="009F3B07"/>
    <w:rsid w:val="00A02CC9"/>
    <w:rsid w:val="00A1304B"/>
    <w:rsid w:val="00A225CE"/>
    <w:rsid w:val="00A22F09"/>
    <w:rsid w:val="00A251A3"/>
    <w:rsid w:val="00A26CB8"/>
    <w:rsid w:val="00A32B38"/>
    <w:rsid w:val="00A343BA"/>
    <w:rsid w:val="00A352F6"/>
    <w:rsid w:val="00A4361B"/>
    <w:rsid w:val="00A4486F"/>
    <w:rsid w:val="00A45D21"/>
    <w:rsid w:val="00A5014E"/>
    <w:rsid w:val="00A50FBB"/>
    <w:rsid w:val="00A528C7"/>
    <w:rsid w:val="00A637BC"/>
    <w:rsid w:val="00A655E6"/>
    <w:rsid w:val="00A74205"/>
    <w:rsid w:val="00A76F8E"/>
    <w:rsid w:val="00A77251"/>
    <w:rsid w:val="00A8092B"/>
    <w:rsid w:val="00A93E6C"/>
    <w:rsid w:val="00A94851"/>
    <w:rsid w:val="00A97B4B"/>
    <w:rsid w:val="00AA5BBD"/>
    <w:rsid w:val="00AB18CF"/>
    <w:rsid w:val="00AB36EF"/>
    <w:rsid w:val="00AB4BB4"/>
    <w:rsid w:val="00AB549C"/>
    <w:rsid w:val="00AD46A4"/>
    <w:rsid w:val="00AD48B4"/>
    <w:rsid w:val="00AD6760"/>
    <w:rsid w:val="00AE0EFD"/>
    <w:rsid w:val="00B1154C"/>
    <w:rsid w:val="00B13421"/>
    <w:rsid w:val="00B33D7D"/>
    <w:rsid w:val="00B34B0F"/>
    <w:rsid w:val="00B4650B"/>
    <w:rsid w:val="00B53C95"/>
    <w:rsid w:val="00B54B49"/>
    <w:rsid w:val="00B559AB"/>
    <w:rsid w:val="00B609FA"/>
    <w:rsid w:val="00B7109F"/>
    <w:rsid w:val="00B7391E"/>
    <w:rsid w:val="00B73C84"/>
    <w:rsid w:val="00B91DB1"/>
    <w:rsid w:val="00B937F9"/>
    <w:rsid w:val="00B951EC"/>
    <w:rsid w:val="00B95F96"/>
    <w:rsid w:val="00B96466"/>
    <w:rsid w:val="00B97DD5"/>
    <w:rsid w:val="00BA0EDC"/>
    <w:rsid w:val="00BB50D8"/>
    <w:rsid w:val="00BC246B"/>
    <w:rsid w:val="00BC54CA"/>
    <w:rsid w:val="00BD7432"/>
    <w:rsid w:val="00BE0C98"/>
    <w:rsid w:val="00BE7964"/>
    <w:rsid w:val="00BF1877"/>
    <w:rsid w:val="00C016EB"/>
    <w:rsid w:val="00C036D6"/>
    <w:rsid w:val="00C116E4"/>
    <w:rsid w:val="00C1183D"/>
    <w:rsid w:val="00C14143"/>
    <w:rsid w:val="00C1599F"/>
    <w:rsid w:val="00C17415"/>
    <w:rsid w:val="00C26673"/>
    <w:rsid w:val="00C33B75"/>
    <w:rsid w:val="00C36E73"/>
    <w:rsid w:val="00C37AFA"/>
    <w:rsid w:val="00C424BD"/>
    <w:rsid w:val="00C62788"/>
    <w:rsid w:val="00C62D93"/>
    <w:rsid w:val="00C67C8A"/>
    <w:rsid w:val="00C766FA"/>
    <w:rsid w:val="00C82A44"/>
    <w:rsid w:val="00C83775"/>
    <w:rsid w:val="00C85AC1"/>
    <w:rsid w:val="00C93271"/>
    <w:rsid w:val="00CA4954"/>
    <w:rsid w:val="00CA7575"/>
    <w:rsid w:val="00CB5500"/>
    <w:rsid w:val="00CB707D"/>
    <w:rsid w:val="00CC09F3"/>
    <w:rsid w:val="00CC6774"/>
    <w:rsid w:val="00CD05ED"/>
    <w:rsid w:val="00CD5D12"/>
    <w:rsid w:val="00CE0CD9"/>
    <w:rsid w:val="00CE29EC"/>
    <w:rsid w:val="00CE6B0C"/>
    <w:rsid w:val="00CE71E1"/>
    <w:rsid w:val="00CF76AB"/>
    <w:rsid w:val="00D00A03"/>
    <w:rsid w:val="00D00EE2"/>
    <w:rsid w:val="00D02F9C"/>
    <w:rsid w:val="00D02FE3"/>
    <w:rsid w:val="00D052CA"/>
    <w:rsid w:val="00D06BD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34C7"/>
    <w:rsid w:val="00D455BF"/>
    <w:rsid w:val="00D46EF7"/>
    <w:rsid w:val="00D605BE"/>
    <w:rsid w:val="00D618A9"/>
    <w:rsid w:val="00D7773C"/>
    <w:rsid w:val="00D82786"/>
    <w:rsid w:val="00D85A8D"/>
    <w:rsid w:val="00D87395"/>
    <w:rsid w:val="00D93E56"/>
    <w:rsid w:val="00DA31C6"/>
    <w:rsid w:val="00DA433D"/>
    <w:rsid w:val="00DB2E68"/>
    <w:rsid w:val="00DB363F"/>
    <w:rsid w:val="00DC2572"/>
    <w:rsid w:val="00DC450D"/>
    <w:rsid w:val="00DC601D"/>
    <w:rsid w:val="00DC6336"/>
    <w:rsid w:val="00DD2B25"/>
    <w:rsid w:val="00DD532D"/>
    <w:rsid w:val="00DE3F01"/>
    <w:rsid w:val="00DF11DA"/>
    <w:rsid w:val="00DF2EBE"/>
    <w:rsid w:val="00DF303E"/>
    <w:rsid w:val="00DF6ACB"/>
    <w:rsid w:val="00E017F8"/>
    <w:rsid w:val="00E02214"/>
    <w:rsid w:val="00E037F6"/>
    <w:rsid w:val="00E10ACB"/>
    <w:rsid w:val="00E116EB"/>
    <w:rsid w:val="00E1550B"/>
    <w:rsid w:val="00E20BD3"/>
    <w:rsid w:val="00E31041"/>
    <w:rsid w:val="00E3142E"/>
    <w:rsid w:val="00E31EBB"/>
    <w:rsid w:val="00E352FA"/>
    <w:rsid w:val="00E437C3"/>
    <w:rsid w:val="00E470EE"/>
    <w:rsid w:val="00E5135C"/>
    <w:rsid w:val="00E5213F"/>
    <w:rsid w:val="00E56AA2"/>
    <w:rsid w:val="00E6114C"/>
    <w:rsid w:val="00E70E1A"/>
    <w:rsid w:val="00E71898"/>
    <w:rsid w:val="00E80DB9"/>
    <w:rsid w:val="00E855E1"/>
    <w:rsid w:val="00E85C51"/>
    <w:rsid w:val="00E87AFB"/>
    <w:rsid w:val="00E91F96"/>
    <w:rsid w:val="00E97EE0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EA1"/>
    <w:rsid w:val="00EF2DBE"/>
    <w:rsid w:val="00EF4811"/>
    <w:rsid w:val="00EF61F2"/>
    <w:rsid w:val="00F054FF"/>
    <w:rsid w:val="00F10B46"/>
    <w:rsid w:val="00F15C49"/>
    <w:rsid w:val="00F232D5"/>
    <w:rsid w:val="00F27495"/>
    <w:rsid w:val="00F31C12"/>
    <w:rsid w:val="00F352DE"/>
    <w:rsid w:val="00F36AE2"/>
    <w:rsid w:val="00F413D2"/>
    <w:rsid w:val="00F43691"/>
    <w:rsid w:val="00F50D8A"/>
    <w:rsid w:val="00F51B11"/>
    <w:rsid w:val="00F56343"/>
    <w:rsid w:val="00F74C37"/>
    <w:rsid w:val="00F77194"/>
    <w:rsid w:val="00F90C98"/>
    <w:rsid w:val="00F9613F"/>
    <w:rsid w:val="00F972C4"/>
    <w:rsid w:val="00FA037A"/>
    <w:rsid w:val="00FA0ADD"/>
    <w:rsid w:val="00FA52D0"/>
    <w:rsid w:val="00FA53B9"/>
    <w:rsid w:val="00FB4ADB"/>
    <w:rsid w:val="00FB55B0"/>
    <w:rsid w:val="00FB608B"/>
    <w:rsid w:val="00FB6888"/>
    <w:rsid w:val="00FB7977"/>
    <w:rsid w:val="00FC4935"/>
    <w:rsid w:val="00FC63E9"/>
    <w:rsid w:val="00FC7991"/>
    <w:rsid w:val="00FD0711"/>
    <w:rsid w:val="00FD4111"/>
    <w:rsid w:val="00FD54D5"/>
    <w:rsid w:val="00FD5B5D"/>
    <w:rsid w:val="00FD7DF0"/>
    <w:rsid w:val="00FE0BA9"/>
    <w:rsid w:val="00FE136D"/>
    <w:rsid w:val="00FE62BE"/>
    <w:rsid w:val="00FF00D9"/>
    <w:rsid w:val="00FF2C91"/>
    <w:rsid w:val="00FF4C55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paragraph" w:customStyle="1" w:styleId="TableParagraph">
    <w:name w:val="Table Paragraph"/>
    <w:basedOn w:val="Normal"/>
    <w:uiPriority w:val="1"/>
    <w:qFormat/>
    <w:rsid w:val="00E5135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o-RO" w:bidi="ro-RO"/>
    </w:rPr>
  </w:style>
  <w:style w:type="character" w:customStyle="1" w:styleId="defauthor">
    <w:name w:val="def_author"/>
    <w:basedOn w:val="DefaultParagraphFont"/>
    <w:rsid w:val="00B951EC"/>
  </w:style>
  <w:style w:type="character" w:customStyle="1" w:styleId="deftitle">
    <w:name w:val="def_title"/>
    <w:basedOn w:val="DefaultParagraphFont"/>
    <w:rsid w:val="00B951EC"/>
  </w:style>
  <w:style w:type="character" w:customStyle="1" w:styleId="defbooktitle">
    <w:name w:val="def_booktitle"/>
    <w:basedOn w:val="DefaultParagraphFont"/>
    <w:rsid w:val="00B951EC"/>
  </w:style>
  <w:style w:type="character" w:customStyle="1" w:styleId="defvolume">
    <w:name w:val="def_volume"/>
    <w:basedOn w:val="DefaultParagraphFont"/>
    <w:rsid w:val="00B951EC"/>
  </w:style>
  <w:style w:type="character" w:customStyle="1" w:styleId="defand">
    <w:name w:val="def_and"/>
    <w:basedOn w:val="DefaultParagraphFont"/>
    <w:rsid w:val="00B951EC"/>
  </w:style>
  <w:style w:type="character" w:customStyle="1" w:styleId="defpages">
    <w:name w:val="def_pages"/>
    <w:basedOn w:val="DefaultParagraphFont"/>
    <w:rsid w:val="00B95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2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itpressjournals.org/author/Reiter%2C+Ehu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tpressjournals.org/author/Joty%2C+Shafiq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0" ma:contentTypeDescription="Create a new document." ma:contentTypeScope="" ma:versionID="3443b7068d9f6bd331c917d003e0d3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C3B632-ED67-4CAF-A48C-343BD2ACF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1650</Words>
  <Characters>9409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x</cp:lastModifiedBy>
  <cp:revision>23</cp:revision>
  <dcterms:created xsi:type="dcterms:W3CDTF">2025-10-26T18:07:00Z</dcterms:created>
  <dcterms:modified xsi:type="dcterms:W3CDTF">2025-10-26T20:23:00Z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